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5D05C" w14:textId="77777777" w:rsidR="00236362" w:rsidRDefault="00236362">
      <w:pPr>
        <w:rPr>
          <w:b/>
        </w:rPr>
      </w:pPr>
    </w:p>
    <w:p w14:paraId="38C746F8" w14:textId="77777777" w:rsidR="0033004B" w:rsidRDefault="0033004B">
      <w:pPr>
        <w:rPr>
          <w:b/>
        </w:rPr>
      </w:pPr>
    </w:p>
    <w:p w14:paraId="4FFA6126" w14:textId="254FBDDD" w:rsidR="002B5F09" w:rsidRDefault="0033004B">
      <w:pPr>
        <w:rPr>
          <w:b/>
        </w:rPr>
      </w:pPr>
      <w:r>
        <w:rPr>
          <w:b/>
        </w:rPr>
        <w:t xml:space="preserve">Pupil </w:t>
      </w:r>
      <w:proofErr w:type="gramStart"/>
      <w:r>
        <w:rPr>
          <w:b/>
        </w:rPr>
        <w:t xml:space="preserve">Premium </w:t>
      </w:r>
      <w:r w:rsidR="00486526">
        <w:rPr>
          <w:b/>
        </w:rPr>
        <w:t xml:space="preserve"> /</w:t>
      </w:r>
      <w:proofErr w:type="gramEnd"/>
      <w:r w:rsidR="00486526">
        <w:rPr>
          <w:b/>
        </w:rPr>
        <w:t xml:space="preserve">  Recovery Premium Statement</w:t>
      </w:r>
      <w:r w:rsidR="00486526" w:rsidRPr="00486526">
        <w:rPr>
          <w:b/>
        </w:rPr>
        <w:t xml:space="preserve"> </w:t>
      </w:r>
      <w:r w:rsidR="00486526">
        <w:rPr>
          <w:b/>
        </w:rPr>
        <w:t xml:space="preserve">2021-22  </w:t>
      </w:r>
    </w:p>
    <w:p w14:paraId="536DCC77" w14:textId="77777777" w:rsidR="002B5F09" w:rsidRDefault="002B5F0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9"/>
        <w:gridCol w:w="2550"/>
        <w:gridCol w:w="2550"/>
        <w:gridCol w:w="2550"/>
        <w:gridCol w:w="2550"/>
        <w:gridCol w:w="2550"/>
      </w:tblGrid>
      <w:tr w:rsidR="002B5F09" w14:paraId="484AFFD9" w14:textId="77777777">
        <w:trPr>
          <w:trHeight w:val="517"/>
        </w:trPr>
        <w:tc>
          <w:tcPr>
            <w:tcW w:w="15299" w:type="dxa"/>
            <w:gridSpan w:val="6"/>
            <w:shd w:val="clear" w:color="auto" w:fill="33CCFF"/>
          </w:tcPr>
          <w:p w14:paraId="3649CD05" w14:textId="77777777" w:rsidR="002B5F09" w:rsidRDefault="0033004B">
            <w:pPr>
              <w:rPr>
                <w:b/>
              </w:rPr>
            </w:pPr>
            <w:r>
              <w:rPr>
                <w:b/>
                <w:sz w:val="28"/>
              </w:rPr>
              <w:t xml:space="preserve">Summary Information </w:t>
            </w:r>
          </w:p>
        </w:tc>
      </w:tr>
      <w:tr w:rsidR="002B5F09" w14:paraId="6ADD35FC" w14:textId="77777777">
        <w:trPr>
          <w:trHeight w:val="553"/>
        </w:trPr>
        <w:tc>
          <w:tcPr>
            <w:tcW w:w="2549" w:type="dxa"/>
          </w:tcPr>
          <w:p w14:paraId="0046092B" w14:textId="77777777" w:rsidR="002B5F09" w:rsidRDefault="0033004B">
            <w:r>
              <w:t>School</w:t>
            </w:r>
          </w:p>
        </w:tc>
        <w:tc>
          <w:tcPr>
            <w:tcW w:w="12750" w:type="dxa"/>
            <w:gridSpan w:val="5"/>
          </w:tcPr>
          <w:p w14:paraId="19DA683A" w14:textId="77777777" w:rsidR="002B5F09" w:rsidRDefault="0033004B">
            <w:r>
              <w:t>Lincoln University Technical College</w:t>
            </w:r>
          </w:p>
        </w:tc>
      </w:tr>
      <w:tr w:rsidR="002B5F09" w14:paraId="4DDBA631" w14:textId="77777777">
        <w:tc>
          <w:tcPr>
            <w:tcW w:w="2549" w:type="dxa"/>
            <w:vAlign w:val="center"/>
          </w:tcPr>
          <w:p w14:paraId="436D069B" w14:textId="77777777" w:rsidR="002B5F09" w:rsidRDefault="0033004B">
            <w:r>
              <w:t>Academic Year</w:t>
            </w:r>
          </w:p>
        </w:tc>
        <w:tc>
          <w:tcPr>
            <w:tcW w:w="2550" w:type="dxa"/>
            <w:vAlign w:val="center"/>
          </w:tcPr>
          <w:p w14:paraId="48A33051" w14:textId="7884290F" w:rsidR="002B5F09" w:rsidRDefault="008B4977">
            <w:r>
              <w:t>202</w:t>
            </w:r>
            <w:r w:rsidR="002B157F">
              <w:t>1-22</w:t>
            </w:r>
          </w:p>
        </w:tc>
        <w:tc>
          <w:tcPr>
            <w:tcW w:w="2550" w:type="dxa"/>
            <w:vAlign w:val="center"/>
          </w:tcPr>
          <w:p w14:paraId="76216F30" w14:textId="77777777" w:rsidR="002B5F09" w:rsidRDefault="0033004B">
            <w:r>
              <w:t>Total PP budget</w:t>
            </w:r>
          </w:p>
          <w:p w14:paraId="37815C42" w14:textId="33BA5916" w:rsidR="00486526" w:rsidRDefault="00486526">
            <w:r>
              <w:t>Recovery Premium</w:t>
            </w:r>
          </w:p>
        </w:tc>
        <w:tc>
          <w:tcPr>
            <w:tcW w:w="2550" w:type="dxa"/>
            <w:vAlign w:val="center"/>
          </w:tcPr>
          <w:p w14:paraId="6D1A1439" w14:textId="77777777" w:rsidR="002B5F09" w:rsidRDefault="0033004B" w:rsidP="00236362">
            <w:r>
              <w:t>£</w:t>
            </w:r>
            <w:r w:rsidR="002B157F">
              <w:t>59,730</w:t>
            </w:r>
          </w:p>
          <w:p w14:paraId="78BD18BB" w14:textId="39A79FF4" w:rsidR="00486526" w:rsidRDefault="00486526" w:rsidP="00236362">
            <w:r>
              <w:t>£8410</w:t>
            </w:r>
          </w:p>
        </w:tc>
        <w:tc>
          <w:tcPr>
            <w:tcW w:w="2550" w:type="dxa"/>
            <w:vAlign w:val="center"/>
          </w:tcPr>
          <w:p w14:paraId="096AA616" w14:textId="77777777" w:rsidR="002B5F09" w:rsidRDefault="0033004B">
            <w:r>
              <w:t>Date of most recent PP review</w:t>
            </w:r>
          </w:p>
        </w:tc>
        <w:tc>
          <w:tcPr>
            <w:tcW w:w="2550" w:type="dxa"/>
            <w:vAlign w:val="center"/>
          </w:tcPr>
          <w:p w14:paraId="5B72600C" w14:textId="67E087D3" w:rsidR="002B5F09" w:rsidRDefault="00682581">
            <w:r>
              <w:t>10/202</w:t>
            </w:r>
            <w:r w:rsidR="002B157F">
              <w:t>1</w:t>
            </w:r>
          </w:p>
        </w:tc>
      </w:tr>
      <w:tr w:rsidR="002B5F09" w14:paraId="73015AC0" w14:textId="77777777">
        <w:tc>
          <w:tcPr>
            <w:tcW w:w="2549" w:type="dxa"/>
            <w:vAlign w:val="center"/>
          </w:tcPr>
          <w:p w14:paraId="7E838CF9" w14:textId="77777777" w:rsidR="002B5F09" w:rsidRDefault="0033004B">
            <w:r>
              <w:t>Total number of students</w:t>
            </w:r>
          </w:p>
        </w:tc>
        <w:tc>
          <w:tcPr>
            <w:tcW w:w="2550" w:type="dxa"/>
            <w:vAlign w:val="center"/>
          </w:tcPr>
          <w:p w14:paraId="17C4313C" w14:textId="75062315" w:rsidR="002B5F09" w:rsidRPr="008B4977" w:rsidRDefault="008B4977">
            <w:r w:rsidRPr="008B4977">
              <w:t>3</w:t>
            </w:r>
            <w:r w:rsidR="002B157F">
              <w:t>50</w:t>
            </w:r>
          </w:p>
        </w:tc>
        <w:tc>
          <w:tcPr>
            <w:tcW w:w="2550" w:type="dxa"/>
            <w:vAlign w:val="center"/>
          </w:tcPr>
          <w:p w14:paraId="5CA1792D" w14:textId="77777777" w:rsidR="002B5F09" w:rsidRPr="008B4977" w:rsidRDefault="0033004B">
            <w:r w:rsidRPr="008B4977">
              <w:t>Number of students eligible for PP</w:t>
            </w:r>
          </w:p>
        </w:tc>
        <w:tc>
          <w:tcPr>
            <w:tcW w:w="2550" w:type="dxa"/>
            <w:vAlign w:val="center"/>
          </w:tcPr>
          <w:p w14:paraId="39B29DE5" w14:textId="32FD704B" w:rsidR="002B5F09" w:rsidRPr="008B4977" w:rsidRDefault="008B4977">
            <w:r w:rsidRPr="00915F12">
              <w:t>7</w:t>
            </w:r>
            <w:r w:rsidR="00915F12" w:rsidRPr="00915F12">
              <w:t>1</w:t>
            </w:r>
          </w:p>
        </w:tc>
        <w:tc>
          <w:tcPr>
            <w:tcW w:w="2550" w:type="dxa"/>
            <w:vAlign w:val="center"/>
          </w:tcPr>
          <w:p w14:paraId="14603F46" w14:textId="77777777" w:rsidR="002B5F09" w:rsidRDefault="0033004B">
            <w:r>
              <w:t>Date for next internal review of this strategy</w:t>
            </w:r>
          </w:p>
        </w:tc>
        <w:tc>
          <w:tcPr>
            <w:tcW w:w="2550" w:type="dxa"/>
            <w:vAlign w:val="center"/>
          </w:tcPr>
          <w:p w14:paraId="4B68152E" w14:textId="25282F9B" w:rsidR="002B5F09" w:rsidRDefault="00682581">
            <w:r>
              <w:t>02/202</w:t>
            </w:r>
            <w:r w:rsidR="002B157F">
              <w:t>2</w:t>
            </w:r>
          </w:p>
        </w:tc>
      </w:tr>
    </w:tbl>
    <w:p w14:paraId="16037E2D" w14:textId="77777777" w:rsidR="002B5F09" w:rsidRDefault="002B5F0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9"/>
        <w:gridCol w:w="5100"/>
        <w:gridCol w:w="5100"/>
      </w:tblGrid>
      <w:tr w:rsidR="002B5F09" w14:paraId="3202F41F" w14:textId="77777777">
        <w:trPr>
          <w:trHeight w:val="405"/>
        </w:trPr>
        <w:tc>
          <w:tcPr>
            <w:tcW w:w="15299" w:type="dxa"/>
            <w:gridSpan w:val="3"/>
            <w:shd w:val="clear" w:color="auto" w:fill="33CCFF"/>
          </w:tcPr>
          <w:p w14:paraId="1F0C32BB" w14:textId="3D00AD26" w:rsidR="002B5F09" w:rsidRDefault="00AD51AB">
            <w:pPr>
              <w:tabs>
                <w:tab w:val="left" w:pos="3990"/>
              </w:tabs>
            </w:pPr>
            <w:bookmarkStart w:id="0" w:name="_Hlk97275330"/>
            <w:r>
              <w:t>201</w:t>
            </w:r>
            <w:r w:rsidR="00682581">
              <w:t xml:space="preserve">9 / 2020 </w:t>
            </w:r>
            <w:r>
              <w:t>Summer results</w:t>
            </w:r>
            <w:r w:rsidR="0033004B">
              <w:tab/>
            </w:r>
          </w:p>
        </w:tc>
      </w:tr>
      <w:tr w:rsidR="002B5F09" w14:paraId="5DEAD1B4" w14:textId="77777777">
        <w:tc>
          <w:tcPr>
            <w:tcW w:w="5099" w:type="dxa"/>
          </w:tcPr>
          <w:p w14:paraId="365C07FA" w14:textId="77777777" w:rsidR="002B5F09" w:rsidRDefault="002B5F09"/>
        </w:tc>
        <w:tc>
          <w:tcPr>
            <w:tcW w:w="5100" w:type="dxa"/>
          </w:tcPr>
          <w:p w14:paraId="03AADCF0" w14:textId="77777777" w:rsidR="002B5F09" w:rsidRDefault="0033004B">
            <w:pPr>
              <w:rPr>
                <w:b/>
              </w:rPr>
            </w:pPr>
            <w:r>
              <w:rPr>
                <w:b/>
              </w:rPr>
              <w:t>Students eligible for PP at Lincoln UTC</w:t>
            </w:r>
          </w:p>
        </w:tc>
        <w:tc>
          <w:tcPr>
            <w:tcW w:w="5100" w:type="dxa"/>
          </w:tcPr>
          <w:p w14:paraId="4CEA91DE" w14:textId="77777777" w:rsidR="002B5F09" w:rsidRDefault="0033004B">
            <w:pPr>
              <w:rPr>
                <w:b/>
              </w:rPr>
            </w:pPr>
            <w:r>
              <w:rPr>
                <w:b/>
              </w:rPr>
              <w:t>Students not eligible for PP at Lincoln UTC</w:t>
            </w:r>
          </w:p>
        </w:tc>
      </w:tr>
      <w:tr w:rsidR="0013265B" w14:paraId="51298E73" w14:textId="77777777">
        <w:tc>
          <w:tcPr>
            <w:tcW w:w="5099" w:type="dxa"/>
          </w:tcPr>
          <w:p w14:paraId="147BE15A" w14:textId="6B807CD4" w:rsidR="0013265B" w:rsidRDefault="0013265B" w:rsidP="0013265B">
            <w:r>
              <w:t xml:space="preserve">% </w:t>
            </w:r>
            <w:proofErr w:type="gramStart"/>
            <w:r>
              <w:t>of</w:t>
            </w:r>
            <w:proofErr w:type="gramEnd"/>
            <w:r>
              <w:t xml:space="preserve"> PP students achieving 9-4 in English &amp; Maths</w:t>
            </w:r>
          </w:p>
        </w:tc>
        <w:tc>
          <w:tcPr>
            <w:tcW w:w="5100" w:type="dxa"/>
          </w:tcPr>
          <w:p w14:paraId="6F80EFF1" w14:textId="63F92610" w:rsidR="0013265B" w:rsidRPr="0013265B" w:rsidRDefault="0013265B" w:rsidP="0013265B">
            <w:r w:rsidRPr="0013265B">
              <w:t>63%</w:t>
            </w:r>
          </w:p>
        </w:tc>
        <w:tc>
          <w:tcPr>
            <w:tcW w:w="5100" w:type="dxa"/>
          </w:tcPr>
          <w:p w14:paraId="4081DDDF" w14:textId="7D492ABE" w:rsidR="0013265B" w:rsidRPr="0013265B" w:rsidRDefault="0013265B" w:rsidP="0013265B">
            <w:r w:rsidRPr="0013265B">
              <w:t>73%</w:t>
            </w:r>
          </w:p>
        </w:tc>
      </w:tr>
      <w:tr w:rsidR="0013265B" w14:paraId="689A8EA0" w14:textId="77777777">
        <w:tc>
          <w:tcPr>
            <w:tcW w:w="5099" w:type="dxa"/>
          </w:tcPr>
          <w:p w14:paraId="424AB4D5" w14:textId="56BEF234" w:rsidR="0013265B" w:rsidRDefault="0013265B" w:rsidP="0013265B">
            <w:r>
              <w:t xml:space="preserve">% </w:t>
            </w:r>
            <w:proofErr w:type="gramStart"/>
            <w:r>
              <w:t>of</w:t>
            </w:r>
            <w:proofErr w:type="gramEnd"/>
            <w:r>
              <w:t xml:space="preserve"> PP students achieving 9-5 in English &amp; Maths</w:t>
            </w:r>
          </w:p>
        </w:tc>
        <w:tc>
          <w:tcPr>
            <w:tcW w:w="5100" w:type="dxa"/>
          </w:tcPr>
          <w:p w14:paraId="47082E2A" w14:textId="245170B6" w:rsidR="0013265B" w:rsidRPr="0013265B" w:rsidRDefault="0013265B" w:rsidP="0013265B">
            <w:r w:rsidRPr="0013265B">
              <w:t>26%</w:t>
            </w:r>
          </w:p>
        </w:tc>
        <w:tc>
          <w:tcPr>
            <w:tcW w:w="5100" w:type="dxa"/>
          </w:tcPr>
          <w:p w14:paraId="1FDFD27B" w14:textId="1E875821" w:rsidR="0013265B" w:rsidRPr="0013265B" w:rsidRDefault="0013265B" w:rsidP="0013265B">
            <w:r w:rsidRPr="0013265B">
              <w:t>31%</w:t>
            </w:r>
          </w:p>
        </w:tc>
      </w:tr>
      <w:tr w:rsidR="0013265B" w14:paraId="028E18EA" w14:textId="77777777">
        <w:tc>
          <w:tcPr>
            <w:tcW w:w="5099" w:type="dxa"/>
          </w:tcPr>
          <w:p w14:paraId="0C5E7714" w14:textId="1ED3C6C7" w:rsidR="0013265B" w:rsidRDefault="0013265B" w:rsidP="0013265B">
            <w:r>
              <w:t>Progress 8</w:t>
            </w:r>
          </w:p>
        </w:tc>
        <w:tc>
          <w:tcPr>
            <w:tcW w:w="5100" w:type="dxa"/>
          </w:tcPr>
          <w:p w14:paraId="1F0B03C6" w14:textId="1591E768" w:rsidR="0013265B" w:rsidRPr="0013265B" w:rsidRDefault="0013265B" w:rsidP="0013265B">
            <w:r w:rsidRPr="0013265B">
              <w:t>-0.3</w:t>
            </w:r>
          </w:p>
        </w:tc>
        <w:tc>
          <w:tcPr>
            <w:tcW w:w="5100" w:type="dxa"/>
          </w:tcPr>
          <w:p w14:paraId="049C7DAD" w14:textId="29D63C6C" w:rsidR="0013265B" w:rsidRPr="0013265B" w:rsidRDefault="0013265B" w:rsidP="0013265B">
            <w:r w:rsidRPr="0013265B">
              <w:t>0.04</w:t>
            </w:r>
          </w:p>
        </w:tc>
      </w:tr>
      <w:tr w:rsidR="0013265B" w14:paraId="5E0BC582" w14:textId="77777777">
        <w:tc>
          <w:tcPr>
            <w:tcW w:w="5099" w:type="dxa"/>
          </w:tcPr>
          <w:p w14:paraId="205E6BED" w14:textId="09C99EB8" w:rsidR="0013265B" w:rsidRDefault="0013265B" w:rsidP="0013265B">
            <w:r>
              <w:t>Attainment 8</w:t>
            </w:r>
          </w:p>
        </w:tc>
        <w:tc>
          <w:tcPr>
            <w:tcW w:w="5100" w:type="dxa"/>
          </w:tcPr>
          <w:p w14:paraId="615F2F4D" w14:textId="5D6ADEF6" w:rsidR="0013265B" w:rsidRPr="0013265B" w:rsidRDefault="0013265B" w:rsidP="0013265B">
            <w:r w:rsidRPr="0013265B">
              <w:t>4.33</w:t>
            </w:r>
          </w:p>
        </w:tc>
        <w:tc>
          <w:tcPr>
            <w:tcW w:w="5100" w:type="dxa"/>
          </w:tcPr>
          <w:p w14:paraId="1BA68367" w14:textId="3F5E7D71" w:rsidR="0013265B" w:rsidRPr="0013265B" w:rsidRDefault="0013265B" w:rsidP="0013265B">
            <w:r w:rsidRPr="0013265B">
              <w:t>4.61</w:t>
            </w:r>
          </w:p>
        </w:tc>
      </w:tr>
      <w:bookmarkEnd w:id="0"/>
    </w:tbl>
    <w:p w14:paraId="0D248289" w14:textId="77777777" w:rsidR="00E9552F" w:rsidRDefault="00E9552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797"/>
        <w:gridCol w:w="6373"/>
      </w:tblGrid>
      <w:tr w:rsidR="002B5F09" w14:paraId="48965480" w14:textId="77777777">
        <w:trPr>
          <w:trHeight w:val="359"/>
        </w:trPr>
        <w:tc>
          <w:tcPr>
            <w:tcW w:w="15299" w:type="dxa"/>
            <w:gridSpan w:val="3"/>
            <w:shd w:val="clear" w:color="auto" w:fill="33CCFF"/>
          </w:tcPr>
          <w:p w14:paraId="44C4AFBA" w14:textId="77777777" w:rsidR="002B5F09" w:rsidRDefault="0033004B">
            <w:r>
              <w:t>Barriers to future attainment (for students eligible for PP)</w:t>
            </w:r>
          </w:p>
        </w:tc>
      </w:tr>
      <w:tr w:rsidR="002B5F09" w14:paraId="5F4BBC81" w14:textId="77777777">
        <w:tc>
          <w:tcPr>
            <w:tcW w:w="15299" w:type="dxa"/>
            <w:gridSpan w:val="3"/>
          </w:tcPr>
          <w:p w14:paraId="4A349BD9" w14:textId="77777777" w:rsidR="002B5F09" w:rsidRDefault="0033004B">
            <w:r>
              <w:t>In-school barriers (issues to be addressed in school, such as poor literacy skills)</w:t>
            </w:r>
          </w:p>
        </w:tc>
      </w:tr>
      <w:tr w:rsidR="00381097" w14:paraId="1420082F" w14:textId="77777777" w:rsidTr="00806B4E">
        <w:tc>
          <w:tcPr>
            <w:tcW w:w="1129" w:type="dxa"/>
          </w:tcPr>
          <w:p w14:paraId="778B978C" w14:textId="05C76639" w:rsidR="00381097" w:rsidRDefault="00381097" w:rsidP="00381097">
            <w:bookmarkStart w:id="1" w:name="_Hlk97275644"/>
            <w:r>
              <w:t>A</w:t>
            </w:r>
          </w:p>
        </w:tc>
        <w:tc>
          <w:tcPr>
            <w:tcW w:w="14170" w:type="dxa"/>
            <w:gridSpan w:val="2"/>
            <w:vAlign w:val="center"/>
          </w:tcPr>
          <w:p w14:paraId="07F2E999" w14:textId="77777777" w:rsidR="00381097" w:rsidRPr="00381097" w:rsidRDefault="00381097" w:rsidP="00381097">
            <w:pPr>
              <w:rPr>
                <w:color w:val="000000"/>
              </w:rPr>
            </w:pPr>
            <w:r w:rsidRPr="00381097">
              <w:rPr>
                <w:color w:val="000000"/>
              </w:rPr>
              <w:t>7% of students entering the UTC have a KS2 level of less than 4. 8% of PP students enter the UTC with a KS2 level of less than 4 and this may be a barrier to learning and could prevent them from making good progress in Key Stage 4. The percentage of year 10 students who have a reading level less than 4 was 3% for non-pupil premium students, however for pupil premium students this figure rises to 8%.</w:t>
            </w:r>
          </w:p>
          <w:p w14:paraId="4141CB46" w14:textId="4DA95267" w:rsidR="00381097" w:rsidRPr="00381097" w:rsidRDefault="00381097" w:rsidP="00381097"/>
        </w:tc>
      </w:tr>
      <w:tr w:rsidR="00381097" w14:paraId="7707ACD3" w14:textId="77777777" w:rsidTr="00806B4E">
        <w:tc>
          <w:tcPr>
            <w:tcW w:w="1129" w:type="dxa"/>
          </w:tcPr>
          <w:p w14:paraId="2BE6BF0E" w14:textId="2E7B7159" w:rsidR="00381097" w:rsidRDefault="00381097" w:rsidP="00381097">
            <w:r>
              <w:t>B</w:t>
            </w:r>
          </w:p>
        </w:tc>
        <w:tc>
          <w:tcPr>
            <w:tcW w:w="14170" w:type="dxa"/>
            <w:gridSpan w:val="2"/>
            <w:vAlign w:val="center"/>
          </w:tcPr>
          <w:p w14:paraId="0CF8459D" w14:textId="2688DB8C" w:rsidR="00381097" w:rsidRPr="00381097" w:rsidRDefault="00381097" w:rsidP="00381097">
            <w:pPr>
              <w:autoSpaceDE w:val="0"/>
              <w:autoSpaceDN w:val="0"/>
              <w:rPr>
                <w:color w:val="000000"/>
              </w:rPr>
            </w:pPr>
            <w:r w:rsidRPr="00381097">
              <w:rPr>
                <w:color w:val="000000"/>
              </w:rPr>
              <w:t xml:space="preserve">The attainment gap that exists between PP students and non-PP </w:t>
            </w:r>
            <w:r w:rsidR="005500FB" w:rsidRPr="00381097">
              <w:rPr>
                <w:color w:val="000000"/>
              </w:rPr>
              <w:t>students’</w:t>
            </w:r>
            <w:r w:rsidRPr="00381097">
              <w:rPr>
                <w:color w:val="000000"/>
              </w:rPr>
              <w:t xml:space="preserve"> needs to be closed</w:t>
            </w:r>
            <w:r w:rsidR="005500FB">
              <w:rPr>
                <w:color w:val="000000"/>
              </w:rPr>
              <w:t xml:space="preserve">. </w:t>
            </w:r>
            <w:r w:rsidRPr="00381097">
              <w:rPr>
                <w:color w:val="000000"/>
              </w:rPr>
              <w:t xml:space="preserve">At Lincoln UTC the 2021 GCSE progress 8 gap between </w:t>
            </w:r>
            <w:r w:rsidR="005500FB">
              <w:rPr>
                <w:color w:val="000000"/>
              </w:rPr>
              <w:t xml:space="preserve">PP and </w:t>
            </w:r>
            <w:proofErr w:type="gramStart"/>
            <w:r w:rsidR="005500FB">
              <w:rPr>
                <w:color w:val="000000"/>
              </w:rPr>
              <w:t>non PP</w:t>
            </w:r>
            <w:proofErr w:type="gramEnd"/>
            <w:r w:rsidRPr="00381097">
              <w:rPr>
                <w:color w:val="000000"/>
              </w:rPr>
              <w:t xml:space="preserve"> was </w:t>
            </w:r>
            <w:r w:rsidR="005500FB">
              <w:rPr>
                <w:color w:val="000000"/>
              </w:rPr>
              <w:t>-</w:t>
            </w:r>
            <w:r w:rsidRPr="00381097">
              <w:rPr>
                <w:color w:val="000000"/>
              </w:rPr>
              <w:t>0.26</w:t>
            </w:r>
            <w:r w:rsidR="005500FB">
              <w:rPr>
                <w:color w:val="000000"/>
              </w:rPr>
              <w:t>. Whilst this gap is much smaller than the national figure (-0.58) W</w:t>
            </w:r>
            <w:r w:rsidRPr="00381097">
              <w:rPr>
                <w:color w:val="000000"/>
              </w:rPr>
              <w:t xml:space="preserve">e aim to </w:t>
            </w:r>
            <w:r>
              <w:rPr>
                <w:color w:val="000000"/>
              </w:rPr>
              <w:t xml:space="preserve">improve this </w:t>
            </w:r>
            <w:r w:rsidRPr="00381097">
              <w:rPr>
                <w:color w:val="000000"/>
              </w:rPr>
              <w:t>this year on year. The expertise of UTC staff needs to be continually developed to ensure gap can be kept at a minimum.</w:t>
            </w:r>
          </w:p>
          <w:p w14:paraId="4E3C369B" w14:textId="50B83DB2" w:rsidR="00381097" w:rsidRPr="00381097" w:rsidRDefault="00381097" w:rsidP="00381097">
            <w:pPr>
              <w:autoSpaceDE w:val="0"/>
              <w:autoSpaceDN w:val="0"/>
              <w:adjustRightInd w:val="0"/>
              <w:rPr>
                <w:rFonts w:cs="ArialMT"/>
                <w:szCs w:val="18"/>
              </w:rPr>
            </w:pPr>
          </w:p>
        </w:tc>
      </w:tr>
      <w:bookmarkEnd w:id="1"/>
      <w:tr w:rsidR="00E9552F" w14:paraId="4F59F5EB" w14:textId="77777777">
        <w:trPr>
          <w:trHeight w:val="353"/>
        </w:trPr>
        <w:tc>
          <w:tcPr>
            <w:tcW w:w="15299" w:type="dxa"/>
            <w:gridSpan w:val="3"/>
            <w:shd w:val="clear" w:color="auto" w:fill="33CCFF"/>
          </w:tcPr>
          <w:p w14:paraId="65B79848" w14:textId="6BEAFEE0" w:rsidR="00E9552F" w:rsidRDefault="00E9552F" w:rsidP="00E9552F">
            <w:r>
              <w:t>External barriers (issues which also require action outside school, such as low attendance rates)</w:t>
            </w:r>
          </w:p>
        </w:tc>
      </w:tr>
      <w:tr w:rsidR="00E9552F" w14:paraId="531F25BD" w14:textId="77777777" w:rsidTr="00806B4E">
        <w:tc>
          <w:tcPr>
            <w:tcW w:w="1129" w:type="dxa"/>
          </w:tcPr>
          <w:p w14:paraId="493C2A90" w14:textId="31DF84A2" w:rsidR="00E9552F" w:rsidRDefault="00E9552F" w:rsidP="00E9552F">
            <w:r>
              <w:t>C</w:t>
            </w:r>
          </w:p>
        </w:tc>
        <w:tc>
          <w:tcPr>
            <w:tcW w:w="14170" w:type="dxa"/>
            <w:gridSpan w:val="2"/>
            <w:vAlign w:val="center"/>
          </w:tcPr>
          <w:p w14:paraId="6788CE9D" w14:textId="69BF1544" w:rsidR="00E9552F" w:rsidRPr="004726B9" w:rsidRDefault="00E9552F" w:rsidP="00E9552F">
            <w:pPr>
              <w:autoSpaceDE w:val="0"/>
              <w:autoSpaceDN w:val="0"/>
              <w:adjustRightInd w:val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PP students generally have a higher absence whe</w:t>
            </w:r>
            <w:r w:rsidR="00953A1E">
              <w:rPr>
                <w:rFonts w:ascii="Calibri" w:hAnsi="Calibri"/>
                <w:color w:val="000000"/>
              </w:rPr>
              <w:t>n</w:t>
            </w:r>
            <w:r>
              <w:rPr>
                <w:rFonts w:ascii="Calibri" w:hAnsi="Calibri"/>
                <w:color w:val="000000"/>
              </w:rPr>
              <w:t xml:space="preserve"> compared to </w:t>
            </w:r>
            <w:proofErr w:type="gramStart"/>
            <w:r>
              <w:rPr>
                <w:rFonts w:ascii="Calibri" w:hAnsi="Calibri"/>
                <w:color w:val="000000"/>
              </w:rPr>
              <w:t>non PP.</w:t>
            </w:r>
            <w:proofErr w:type="gramEnd"/>
            <w:r>
              <w:rPr>
                <w:rFonts w:ascii="Calibri" w:hAnsi="Calibri"/>
                <w:color w:val="000000"/>
              </w:rPr>
              <w:t xml:space="preserve"> Pupils that attend school less often will not achieve as well as those that have a higher percentage attendance. </w:t>
            </w:r>
            <w:r w:rsidR="00486526">
              <w:rPr>
                <w:rFonts w:ascii="Calibri" w:hAnsi="Calibri"/>
                <w:color w:val="000000"/>
              </w:rPr>
              <w:t>In the last ‘non-COVID’ academic year</w:t>
            </w:r>
            <w:r w:rsidR="006F0B29">
              <w:rPr>
                <w:rFonts w:ascii="Calibri" w:hAnsi="Calibri"/>
                <w:color w:val="000000"/>
              </w:rPr>
              <w:t>,</w:t>
            </w:r>
            <w:r w:rsidR="00486526">
              <w:rPr>
                <w:rFonts w:ascii="Calibri" w:hAnsi="Calibri"/>
                <w:color w:val="000000"/>
              </w:rPr>
              <w:t xml:space="preserve"> absence rates nationally for secondary schools were 5.2%.</w:t>
            </w:r>
            <w:r w:rsidR="006F0B29">
              <w:rPr>
                <w:rFonts w:ascii="Calibri" w:hAnsi="Calibri"/>
                <w:color w:val="000000"/>
              </w:rPr>
              <w:t xml:space="preserve"> </w:t>
            </w:r>
            <w:r w:rsidR="00486526">
              <w:rPr>
                <w:rFonts w:ascii="Calibri" w:hAnsi="Calibri"/>
                <w:color w:val="000000"/>
              </w:rPr>
              <w:t>This absence was higher for students within KS4 at 5.9%</w:t>
            </w:r>
            <w:r w:rsidR="006F0B29">
              <w:rPr>
                <w:rFonts w:ascii="Calibri" w:hAnsi="Calibri"/>
                <w:color w:val="000000"/>
              </w:rPr>
              <w:t xml:space="preserve">. For those students with FSM national absence was recorded at 8.8%, whereas </w:t>
            </w:r>
            <w:proofErr w:type="gramStart"/>
            <w:r w:rsidR="006F0B29">
              <w:rPr>
                <w:rFonts w:ascii="Calibri" w:hAnsi="Calibri"/>
                <w:color w:val="000000"/>
              </w:rPr>
              <w:t>non FSM</w:t>
            </w:r>
            <w:proofErr w:type="gramEnd"/>
            <w:r w:rsidR="006F0B29">
              <w:rPr>
                <w:rFonts w:ascii="Calibri" w:hAnsi="Calibri"/>
                <w:color w:val="000000"/>
              </w:rPr>
              <w:t xml:space="preserve"> was 4.6%. At Lincoln UTC, absence </w:t>
            </w:r>
            <w:r w:rsidR="006F0B29">
              <w:rPr>
                <w:rFonts w:ascii="Calibri" w:hAnsi="Calibri"/>
                <w:color w:val="000000"/>
              </w:rPr>
              <w:lastRenderedPageBreak/>
              <w:t xml:space="preserve">for FSM and </w:t>
            </w:r>
            <w:proofErr w:type="gramStart"/>
            <w:r w:rsidR="006F0B29">
              <w:rPr>
                <w:rFonts w:ascii="Calibri" w:hAnsi="Calibri"/>
                <w:color w:val="000000"/>
              </w:rPr>
              <w:t>non FSM</w:t>
            </w:r>
            <w:proofErr w:type="gramEnd"/>
            <w:r w:rsidR="006F0B29">
              <w:rPr>
                <w:rFonts w:ascii="Calibri" w:hAnsi="Calibri"/>
                <w:color w:val="000000"/>
              </w:rPr>
              <w:t xml:space="preserve"> was lower than the national: 3.9% and 6.3% respectively. </w:t>
            </w:r>
            <w:r>
              <w:rPr>
                <w:rFonts w:ascii="Calibri" w:hAnsi="Calibri"/>
                <w:color w:val="000000"/>
              </w:rPr>
              <w:t>Attendance will remain a high priority for Lincoln UTC to ensure all students access a very high percentage of their lessons.</w:t>
            </w:r>
          </w:p>
          <w:p w14:paraId="2439A943" w14:textId="66F88810" w:rsidR="00E9552F" w:rsidRDefault="00E9552F" w:rsidP="00E9552F">
            <w:pPr>
              <w:autoSpaceDE w:val="0"/>
              <w:autoSpaceDN w:val="0"/>
              <w:adjustRightInd w:val="0"/>
              <w:rPr>
                <w:rFonts w:cs="ArialMT"/>
              </w:rPr>
            </w:pPr>
          </w:p>
        </w:tc>
      </w:tr>
      <w:tr w:rsidR="002B5F09" w14:paraId="47DF6997" w14:textId="77777777">
        <w:trPr>
          <w:trHeight w:val="395"/>
        </w:trPr>
        <w:tc>
          <w:tcPr>
            <w:tcW w:w="8926" w:type="dxa"/>
            <w:gridSpan w:val="2"/>
            <w:shd w:val="clear" w:color="auto" w:fill="33CCFF"/>
          </w:tcPr>
          <w:p w14:paraId="6CF7988D" w14:textId="77777777" w:rsidR="002B5F09" w:rsidRDefault="0033004B">
            <w:r>
              <w:lastRenderedPageBreak/>
              <w:t>Desired outcomes (desired outcomes and how they will be measured)</w:t>
            </w:r>
          </w:p>
        </w:tc>
        <w:tc>
          <w:tcPr>
            <w:tcW w:w="6373" w:type="dxa"/>
          </w:tcPr>
          <w:p w14:paraId="71A451B4" w14:textId="77777777" w:rsidR="002B5F09" w:rsidRDefault="0033004B">
            <w:r>
              <w:t>Success criteria</w:t>
            </w:r>
          </w:p>
        </w:tc>
      </w:tr>
      <w:tr w:rsidR="002B5F09" w14:paraId="1B6C2FD5" w14:textId="77777777">
        <w:tc>
          <w:tcPr>
            <w:tcW w:w="1129" w:type="dxa"/>
          </w:tcPr>
          <w:p w14:paraId="60E2A1CA" w14:textId="77777777" w:rsidR="002B5F09" w:rsidRDefault="0033004B">
            <w:r>
              <w:t>A</w:t>
            </w:r>
          </w:p>
        </w:tc>
        <w:tc>
          <w:tcPr>
            <w:tcW w:w="7797" w:type="dxa"/>
          </w:tcPr>
          <w:p w14:paraId="7165BDB6" w14:textId="77777777" w:rsidR="002B5F09" w:rsidRDefault="0033004B">
            <w:r>
              <w:rPr>
                <w:rFonts w:cs="ArialMT"/>
              </w:rPr>
              <w:t>High levels of progress in literacy for Year 10 students eligible for PP.</w:t>
            </w:r>
          </w:p>
        </w:tc>
        <w:tc>
          <w:tcPr>
            <w:tcW w:w="6373" w:type="dxa"/>
          </w:tcPr>
          <w:p w14:paraId="672BEE91" w14:textId="2B4A1300" w:rsidR="002B5F09" w:rsidRDefault="0033004B" w:rsidP="00236362">
            <w:pPr>
              <w:autoSpaceDE w:val="0"/>
              <w:autoSpaceDN w:val="0"/>
              <w:adjustRightInd w:val="0"/>
              <w:rPr>
                <w:rFonts w:cs="ArialMT"/>
              </w:rPr>
            </w:pPr>
            <w:r>
              <w:rPr>
                <w:rFonts w:cs="ArialMT"/>
              </w:rPr>
              <w:t>Students eligible for PP in Year 10 make more progress by the end of the year than ‘other’ students</w:t>
            </w:r>
            <w:r w:rsidR="002D2750">
              <w:rPr>
                <w:rFonts w:cs="ArialMT"/>
              </w:rPr>
              <w:t>. A</w:t>
            </w:r>
            <w:r>
              <w:rPr>
                <w:rFonts w:cs="ArialMT"/>
              </w:rPr>
              <w:t xml:space="preserve">t least 40% of students </w:t>
            </w:r>
            <w:r w:rsidR="002D2750">
              <w:rPr>
                <w:rFonts w:cs="ArialMT"/>
              </w:rPr>
              <w:t xml:space="preserve">should </w:t>
            </w:r>
            <w:r>
              <w:rPr>
                <w:rFonts w:cs="ArialMT"/>
              </w:rPr>
              <w:t xml:space="preserve">exceed </w:t>
            </w:r>
            <w:r w:rsidR="002D2750">
              <w:rPr>
                <w:rFonts w:cs="ArialMT"/>
              </w:rPr>
              <w:t xml:space="preserve">their </w:t>
            </w:r>
            <w:r>
              <w:rPr>
                <w:rFonts w:cs="ArialMT"/>
              </w:rPr>
              <w:t>progress targets</w:t>
            </w:r>
            <w:r w:rsidR="002D2750">
              <w:rPr>
                <w:rFonts w:cs="ArialMT"/>
              </w:rPr>
              <w:t xml:space="preserve"> in English, whilst </w:t>
            </w:r>
            <w:r w:rsidR="00236362">
              <w:rPr>
                <w:rFonts w:cs="ArialMT"/>
              </w:rPr>
              <w:t xml:space="preserve">all other </w:t>
            </w:r>
            <w:r w:rsidR="002D2750">
              <w:rPr>
                <w:rFonts w:cs="ArialMT"/>
              </w:rPr>
              <w:t xml:space="preserve">PP </w:t>
            </w:r>
            <w:r>
              <w:rPr>
                <w:rFonts w:cs="ArialMT"/>
              </w:rPr>
              <w:t xml:space="preserve">students </w:t>
            </w:r>
            <w:r w:rsidR="002D2750">
              <w:rPr>
                <w:rFonts w:cs="ArialMT"/>
              </w:rPr>
              <w:t xml:space="preserve">should </w:t>
            </w:r>
            <w:r>
              <w:rPr>
                <w:rFonts w:cs="ArialMT"/>
              </w:rPr>
              <w:t>make at least the</w:t>
            </w:r>
            <w:r w:rsidR="00236362">
              <w:rPr>
                <w:rFonts w:cs="ArialMT"/>
              </w:rPr>
              <w:t>ir expected progress by the end of Y11.</w:t>
            </w:r>
          </w:p>
        </w:tc>
      </w:tr>
      <w:tr w:rsidR="002B5F09" w14:paraId="5326F639" w14:textId="77777777">
        <w:tc>
          <w:tcPr>
            <w:tcW w:w="1129" w:type="dxa"/>
          </w:tcPr>
          <w:p w14:paraId="2073BB39" w14:textId="77777777" w:rsidR="002B5F09" w:rsidRDefault="0033004B">
            <w:r>
              <w:t>B</w:t>
            </w:r>
          </w:p>
        </w:tc>
        <w:tc>
          <w:tcPr>
            <w:tcW w:w="7797" w:type="dxa"/>
          </w:tcPr>
          <w:p w14:paraId="12E24011" w14:textId="77777777" w:rsidR="002B5F09" w:rsidRDefault="0033004B">
            <w:r>
              <w:rPr>
                <w:rFonts w:cs="ArialMT"/>
              </w:rPr>
              <w:t>Improved rates of progress across KS4 for high attaining students eligible for PP.</w:t>
            </w:r>
          </w:p>
        </w:tc>
        <w:tc>
          <w:tcPr>
            <w:tcW w:w="6373" w:type="dxa"/>
          </w:tcPr>
          <w:p w14:paraId="0CC09529" w14:textId="06E6C69A" w:rsidR="002B5F09" w:rsidRDefault="0033004B">
            <w:pPr>
              <w:autoSpaceDE w:val="0"/>
              <w:autoSpaceDN w:val="0"/>
              <w:adjustRightInd w:val="0"/>
              <w:rPr>
                <w:rFonts w:cs="ArialMT"/>
              </w:rPr>
            </w:pPr>
            <w:r>
              <w:t xml:space="preserve">High prior attaining PP students make as much progress as </w:t>
            </w:r>
            <w:r w:rsidR="00EC3599">
              <w:t>non-PP</w:t>
            </w:r>
            <w:r>
              <w:t xml:space="preserve"> students by end of KS4 in maths and </w:t>
            </w:r>
            <w:r w:rsidR="00EC3599">
              <w:t>English</w:t>
            </w:r>
            <w:r>
              <w:t xml:space="preserve"> and are as successful in </w:t>
            </w:r>
            <w:proofErr w:type="gramStart"/>
            <w:r w:rsidR="002D2750">
              <w:t>others</w:t>
            </w:r>
            <w:proofErr w:type="gramEnd"/>
            <w:r>
              <w:t xml:space="preserve"> subjects</w:t>
            </w:r>
            <w:r w:rsidR="002D2750">
              <w:t xml:space="preserve">. They should attain a P8 score of 0 </w:t>
            </w:r>
            <w:r>
              <w:t>as a minimum</w:t>
            </w:r>
            <w:r w:rsidR="002D2750">
              <w:t>.</w:t>
            </w:r>
          </w:p>
        </w:tc>
      </w:tr>
      <w:tr w:rsidR="002B5F09" w14:paraId="5E77C8C2" w14:textId="77777777">
        <w:tc>
          <w:tcPr>
            <w:tcW w:w="1129" w:type="dxa"/>
          </w:tcPr>
          <w:p w14:paraId="18C0C89E" w14:textId="77777777" w:rsidR="002B5F09" w:rsidRDefault="0033004B">
            <w:r>
              <w:t>C</w:t>
            </w:r>
          </w:p>
        </w:tc>
        <w:tc>
          <w:tcPr>
            <w:tcW w:w="7797" w:type="dxa"/>
          </w:tcPr>
          <w:p w14:paraId="36DD1C0F" w14:textId="77777777" w:rsidR="002B5F09" w:rsidRDefault="0033004B">
            <w:r>
              <w:rPr>
                <w:rFonts w:cs="ArialMT"/>
              </w:rPr>
              <w:t>The attainment gap is narrowed between UTC PP and national non-PP students.</w:t>
            </w:r>
          </w:p>
        </w:tc>
        <w:tc>
          <w:tcPr>
            <w:tcW w:w="6373" w:type="dxa"/>
          </w:tcPr>
          <w:p w14:paraId="5B8A29F0" w14:textId="31210B12" w:rsidR="002B5F09" w:rsidRDefault="002D2750" w:rsidP="00236362">
            <w:r>
              <w:t>PP</w:t>
            </w:r>
            <w:r w:rsidR="0033004B">
              <w:t xml:space="preserve"> students make as much progress as </w:t>
            </w:r>
            <w:r>
              <w:t>non-PP</w:t>
            </w:r>
            <w:r w:rsidR="0033004B">
              <w:t xml:space="preserve"> students by </w:t>
            </w:r>
            <w:r w:rsidR="00236362">
              <w:t>the</w:t>
            </w:r>
            <w:r w:rsidR="00330963">
              <w:t xml:space="preserve"> </w:t>
            </w:r>
            <w:r w:rsidR="0033004B">
              <w:t xml:space="preserve">end of KS4 </w:t>
            </w:r>
            <w:r w:rsidR="00236362">
              <w:t>in all subjects.</w:t>
            </w:r>
            <w:r w:rsidR="0033004B">
              <w:t xml:space="preserve"> </w:t>
            </w:r>
          </w:p>
        </w:tc>
      </w:tr>
      <w:tr w:rsidR="002B5F09" w14:paraId="6F7BF418" w14:textId="77777777">
        <w:tc>
          <w:tcPr>
            <w:tcW w:w="1129" w:type="dxa"/>
          </w:tcPr>
          <w:p w14:paraId="345D9BE2" w14:textId="77777777" w:rsidR="002B5F09" w:rsidRDefault="0033004B">
            <w:r>
              <w:t>D</w:t>
            </w:r>
          </w:p>
        </w:tc>
        <w:tc>
          <w:tcPr>
            <w:tcW w:w="7797" w:type="dxa"/>
          </w:tcPr>
          <w:p w14:paraId="06320C0A" w14:textId="049820AD" w:rsidR="002B5F09" w:rsidRDefault="0033004B">
            <w:pPr>
              <w:autoSpaceDE w:val="0"/>
              <w:autoSpaceDN w:val="0"/>
              <w:adjustRightInd w:val="0"/>
              <w:rPr>
                <w:rFonts w:cs="ArialMT"/>
              </w:rPr>
            </w:pPr>
            <w:r>
              <w:rPr>
                <w:rFonts w:cs="ArialMT"/>
              </w:rPr>
              <w:t xml:space="preserve">Effective revision tools are developed and implemented for all students. </w:t>
            </w:r>
            <w:r w:rsidR="00B16645">
              <w:rPr>
                <w:rFonts w:cs="ArialMT"/>
              </w:rPr>
              <w:t>Those</w:t>
            </w:r>
            <w:r>
              <w:rPr>
                <w:rFonts w:cs="ArialMT"/>
              </w:rPr>
              <w:t xml:space="preserve"> who are PP complete extensive revision and GCSE outcomes are improved as a result.</w:t>
            </w:r>
          </w:p>
        </w:tc>
        <w:tc>
          <w:tcPr>
            <w:tcW w:w="6373" w:type="dxa"/>
          </w:tcPr>
          <w:p w14:paraId="4904946E" w14:textId="0C874A69" w:rsidR="002B5F09" w:rsidRDefault="0033004B">
            <w:pPr>
              <w:autoSpaceDE w:val="0"/>
              <w:autoSpaceDN w:val="0"/>
              <w:adjustRightInd w:val="0"/>
              <w:rPr>
                <w:rFonts w:cs="ArialMT"/>
              </w:rPr>
            </w:pPr>
            <w:r>
              <w:rPr>
                <w:rFonts w:cs="ArialMT"/>
              </w:rPr>
              <w:t xml:space="preserve">All students </w:t>
            </w:r>
            <w:r w:rsidR="002D2750">
              <w:rPr>
                <w:rFonts w:cs="ArialMT"/>
              </w:rPr>
              <w:t xml:space="preserve">should be </w:t>
            </w:r>
            <w:r>
              <w:rPr>
                <w:rFonts w:cs="ArialMT"/>
              </w:rPr>
              <w:t>engaged with revision in and out of school.</w:t>
            </w:r>
          </w:p>
          <w:p w14:paraId="4FBF0DA9" w14:textId="3B08A90F" w:rsidR="002B5F09" w:rsidRDefault="0033004B">
            <w:pPr>
              <w:autoSpaceDE w:val="0"/>
              <w:autoSpaceDN w:val="0"/>
              <w:adjustRightInd w:val="0"/>
              <w:rPr>
                <w:rFonts w:cs="ArialMT"/>
              </w:rPr>
            </w:pPr>
            <w:r>
              <w:rPr>
                <w:rFonts w:cs="ArialMT"/>
              </w:rPr>
              <w:t>The GCSE outcomes in Summer 20</w:t>
            </w:r>
            <w:r w:rsidR="00F60673">
              <w:rPr>
                <w:rFonts w:cs="ArialMT"/>
              </w:rPr>
              <w:t>2</w:t>
            </w:r>
            <w:r w:rsidR="002D2750">
              <w:rPr>
                <w:rFonts w:cs="ArialMT"/>
              </w:rPr>
              <w:t>2</w:t>
            </w:r>
            <w:r>
              <w:rPr>
                <w:rFonts w:cs="ArialMT"/>
              </w:rPr>
              <w:t xml:space="preserve"> are improved in comparison to 20</w:t>
            </w:r>
            <w:r w:rsidR="002D2750">
              <w:rPr>
                <w:rFonts w:cs="ArialMT"/>
              </w:rPr>
              <w:t>21</w:t>
            </w:r>
            <w:r>
              <w:rPr>
                <w:rFonts w:cs="ArialMT"/>
              </w:rPr>
              <w:t xml:space="preserve"> </w:t>
            </w:r>
            <w:proofErr w:type="gramStart"/>
            <w:r>
              <w:rPr>
                <w:rFonts w:cs="ArialMT"/>
              </w:rPr>
              <w:t>as a result of</w:t>
            </w:r>
            <w:proofErr w:type="gramEnd"/>
            <w:r>
              <w:rPr>
                <w:rFonts w:cs="ArialMT"/>
              </w:rPr>
              <w:t xml:space="preserve"> revision workshops as well as individualised and tailored support. </w:t>
            </w:r>
          </w:p>
        </w:tc>
      </w:tr>
      <w:tr w:rsidR="005500FB" w14:paraId="0D24DA33" w14:textId="77777777">
        <w:tc>
          <w:tcPr>
            <w:tcW w:w="1129" w:type="dxa"/>
          </w:tcPr>
          <w:p w14:paraId="1F85F9AD" w14:textId="59D39684" w:rsidR="005500FB" w:rsidRDefault="005500FB">
            <w:r>
              <w:t>E</w:t>
            </w:r>
          </w:p>
        </w:tc>
        <w:tc>
          <w:tcPr>
            <w:tcW w:w="7797" w:type="dxa"/>
          </w:tcPr>
          <w:p w14:paraId="71C81279" w14:textId="5B2A3C47" w:rsidR="005500FB" w:rsidRDefault="005500FB">
            <w:pPr>
              <w:autoSpaceDE w:val="0"/>
              <w:autoSpaceDN w:val="0"/>
              <w:adjustRightInd w:val="0"/>
              <w:rPr>
                <w:rFonts w:cs="ArialMT"/>
              </w:rPr>
            </w:pPr>
            <w:r>
              <w:rPr>
                <w:rFonts w:cs="ArialMT"/>
              </w:rPr>
              <w:t xml:space="preserve">Continued attendance </w:t>
            </w:r>
            <w:r w:rsidR="00B16645">
              <w:rPr>
                <w:rFonts w:cs="ArialMT"/>
              </w:rPr>
              <w:t>that is higher than national resulting in minimal absence for PP students.</w:t>
            </w:r>
          </w:p>
        </w:tc>
        <w:tc>
          <w:tcPr>
            <w:tcW w:w="6373" w:type="dxa"/>
          </w:tcPr>
          <w:p w14:paraId="2379A7BE" w14:textId="11444D0A" w:rsidR="005500FB" w:rsidRDefault="00B16645">
            <w:pPr>
              <w:autoSpaceDE w:val="0"/>
              <w:autoSpaceDN w:val="0"/>
              <w:adjustRightInd w:val="0"/>
              <w:rPr>
                <w:rFonts w:cs="ArialMT"/>
              </w:rPr>
            </w:pPr>
            <w:r>
              <w:rPr>
                <w:rFonts w:cs="ArialMT"/>
              </w:rPr>
              <w:t>Absence rates remain below national figures therefore students attend a higher proportion of their lessons.</w:t>
            </w:r>
          </w:p>
        </w:tc>
      </w:tr>
    </w:tbl>
    <w:p w14:paraId="0150258C" w14:textId="77777777" w:rsidR="002B5F09" w:rsidRDefault="002B5F09"/>
    <w:p w14:paraId="7ABD23D4" w14:textId="77777777" w:rsidR="0033004B" w:rsidRDefault="0033004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7"/>
        <w:gridCol w:w="2076"/>
        <w:gridCol w:w="3181"/>
        <w:gridCol w:w="3404"/>
        <w:gridCol w:w="1264"/>
        <w:gridCol w:w="1747"/>
        <w:gridCol w:w="1880"/>
      </w:tblGrid>
      <w:tr w:rsidR="00A42BDA" w14:paraId="40965D1D" w14:textId="77777777" w:rsidTr="00CC2643">
        <w:trPr>
          <w:trHeight w:val="524"/>
        </w:trPr>
        <w:tc>
          <w:tcPr>
            <w:tcW w:w="1747" w:type="dxa"/>
          </w:tcPr>
          <w:p w14:paraId="45147028" w14:textId="77777777" w:rsidR="002B5F09" w:rsidRDefault="0033004B">
            <w:pPr>
              <w:rPr>
                <w:b/>
              </w:rPr>
            </w:pPr>
            <w:r>
              <w:rPr>
                <w:b/>
              </w:rPr>
              <w:t>Desired outcome</w:t>
            </w:r>
          </w:p>
        </w:tc>
        <w:tc>
          <w:tcPr>
            <w:tcW w:w="2076" w:type="dxa"/>
          </w:tcPr>
          <w:p w14:paraId="3C1F8260" w14:textId="77777777" w:rsidR="002B5F09" w:rsidRDefault="0033004B">
            <w:pPr>
              <w:rPr>
                <w:b/>
              </w:rPr>
            </w:pPr>
            <w:r>
              <w:rPr>
                <w:b/>
              </w:rPr>
              <w:t>Chosen action / approach</w:t>
            </w:r>
          </w:p>
        </w:tc>
        <w:tc>
          <w:tcPr>
            <w:tcW w:w="3181" w:type="dxa"/>
          </w:tcPr>
          <w:p w14:paraId="1FD98088" w14:textId="77777777" w:rsidR="002B5F09" w:rsidRDefault="0033004B">
            <w:pPr>
              <w:rPr>
                <w:b/>
              </w:rPr>
            </w:pPr>
            <w:r>
              <w:rPr>
                <w:b/>
              </w:rPr>
              <w:t>What is the evidence and rationale to inform this choice?</w:t>
            </w:r>
          </w:p>
        </w:tc>
        <w:tc>
          <w:tcPr>
            <w:tcW w:w="3404" w:type="dxa"/>
          </w:tcPr>
          <w:p w14:paraId="7624AB35" w14:textId="77777777" w:rsidR="002B5F09" w:rsidRDefault="0033004B">
            <w:pPr>
              <w:rPr>
                <w:b/>
              </w:rPr>
            </w:pPr>
            <w:r>
              <w:rPr>
                <w:b/>
              </w:rPr>
              <w:t>How will you ensure it is implemented well?</w:t>
            </w:r>
          </w:p>
        </w:tc>
        <w:tc>
          <w:tcPr>
            <w:tcW w:w="1264" w:type="dxa"/>
          </w:tcPr>
          <w:p w14:paraId="77C90D3B" w14:textId="77777777" w:rsidR="002B5F09" w:rsidRDefault="0033004B">
            <w:pPr>
              <w:rPr>
                <w:b/>
              </w:rPr>
            </w:pPr>
            <w:r>
              <w:rPr>
                <w:b/>
              </w:rPr>
              <w:t>Staff lead</w:t>
            </w:r>
          </w:p>
        </w:tc>
        <w:tc>
          <w:tcPr>
            <w:tcW w:w="1747" w:type="dxa"/>
          </w:tcPr>
          <w:p w14:paraId="770D8FBC" w14:textId="77777777" w:rsidR="002B5F09" w:rsidRDefault="0033004B">
            <w:pPr>
              <w:rPr>
                <w:b/>
              </w:rPr>
            </w:pPr>
            <w:r>
              <w:rPr>
                <w:b/>
              </w:rPr>
              <w:t>Review</w:t>
            </w:r>
          </w:p>
        </w:tc>
        <w:tc>
          <w:tcPr>
            <w:tcW w:w="1880" w:type="dxa"/>
          </w:tcPr>
          <w:p w14:paraId="5E501083" w14:textId="77777777" w:rsidR="002B5F09" w:rsidRDefault="0033004B">
            <w:pPr>
              <w:rPr>
                <w:b/>
              </w:rPr>
            </w:pPr>
            <w:r>
              <w:rPr>
                <w:b/>
              </w:rPr>
              <w:t xml:space="preserve">Cost </w:t>
            </w:r>
          </w:p>
        </w:tc>
      </w:tr>
      <w:tr w:rsidR="00A42BDA" w14:paraId="6D83FBCF" w14:textId="77777777" w:rsidTr="00CC2643">
        <w:trPr>
          <w:trHeight w:val="699"/>
        </w:trPr>
        <w:tc>
          <w:tcPr>
            <w:tcW w:w="1747" w:type="dxa"/>
          </w:tcPr>
          <w:p w14:paraId="7187F21A" w14:textId="77777777" w:rsidR="002B5F09" w:rsidRDefault="0033004B">
            <w:r>
              <w:t>Students who are eligible for Pupil Premium meet or exceed academic targets.</w:t>
            </w:r>
          </w:p>
          <w:p w14:paraId="7F2CE1D0" w14:textId="77777777" w:rsidR="009023A9" w:rsidRDefault="009023A9"/>
          <w:p w14:paraId="637EEE1C" w14:textId="639E1CC6" w:rsidR="009023A9" w:rsidRDefault="009023A9"/>
        </w:tc>
        <w:tc>
          <w:tcPr>
            <w:tcW w:w="2076" w:type="dxa"/>
          </w:tcPr>
          <w:p w14:paraId="2DBF7998" w14:textId="6CB9FEF2" w:rsidR="00CC2643" w:rsidRDefault="0033004B" w:rsidP="009369DA">
            <w:r>
              <w:t>Small</w:t>
            </w:r>
            <w:r w:rsidR="009369DA">
              <w:t>er class sizes</w:t>
            </w:r>
            <w:r w:rsidR="009023A9">
              <w:t xml:space="preserve"> – average y11 class size of 21 students</w:t>
            </w:r>
            <w:r w:rsidR="009369DA">
              <w:t xml:space="preserve">. The school has </w:t>
            </w:r>
            <w:r w:rsidR="007038EC">
              <w:t>6</w:t>
            </w:r>
            <w:r w:rsidR="009369DA">
              <w:t xml:space="preserve"> </w:t>
            </w:r>
            <w:r>
              <w:t xml:space="preserve">teaching groups in Y10 and </w:t>
            </w:r>
            <w:r w:rsidR="007038EC">
              <w:t>5</w:t>
            </w:r>
            <w:r w:rsidR="009369DA">
              <w:t xml:space="preserve"> in year Y11.</w:t>
            </w:r>
          </w:p>
          <w:p w14:paraId="0560431C" w14:textId="7C69B4F8" w:rsidR="009369DA" w:rsidRDefault="009369DA" w:rsidP="009369DA">
            <w:r>
              <w:t>D</w:t>
            </w:r>
            <w:r w:rsidR="0033004B">
              <w:t>ue to the practical aspect</w:t>
            </w:r>
            <w:r w:rsidR="00CC2643">
              <w:t>s</w:t>
            </w:r>
            <w:r w:rsidR="0033004B">
              <w:t xml:space="preserve"> </w:t>
            </w:r>
            <w:r>
              <w:t>engineering</w:t>
            </w:r>
            <w:r w:rsidR="00556A4F">
              <w:t>,</w:t>
            </w:r>
            <w:r>
              <w:t xml:space="preserve"> we have </w:t>
            </w:r>
            <w:r w:rsidR="007038EC">
              <w:t>7</w:t>
            </w:r>
            <w:r>
              <w:t xml:space="preserve"> groups in year 10 and </w:t>
            </w:r>
            <w:r w:rsidR="007038EC">
              <w:t>6</w:t>
            </w:r>
            <w:r>
              <w:t xml:space="preserve"> in year 11</w:t>
            </w:r>
            <w:r w:rsidR="0033004B">
              <w:t>.</w:t>
            </w:r>
          </w:p>
          <w:p w14:paraId="77EF67E5" w14:textId="7408246D" w:rsidR="002B5F09" w:rsidRDefault="009369DA" w:rsidP="009369DA">
            <w:r>
              <w:t xml:space="preserve">Lessons </w:t>
            </w:r>
            <w:r w:rsidR="0033004B">
              <w:t xml:space="preserve">are timetabled to allow </w:t>
            </w:r>
            <w:r w:rsidR="0033004B">
              <w:lastRenderedPageBreak/>
              <w:t>movement between the</w:t>
            </w:r>
            <w:r w:rsidR="009023A9">
              <w:t>se</w:t>
            </w:r>
            <w:r w:rsidR="0033004B">
              <w:t xml:space="preserve"> groups.</w:t>
            </w:r>
          </w:p>
          <w:p w14:paraId="17819A71" w14:textId="442C70C7" w:rsidR="009369DA" w:rsidRDefault="009369DA" w:rsidP="009369DA"/>
        </w:tc>
        <w:tc>
          <w:tcPr>
            <w:tcW w:w="3181" w:type="dxa"/>
          </w:tcPr>
          <w:p w14:paraId="620E949A" w14:textId="7B7C9FEE" w:rsidR="002B5F09" w:rsidRDefault="0033004B">
            <w:r>
              <w:lastRenderedPageBreak/>
              <w:t>Having set up the timetable so that each subject is taught to a whole year group at a time</w:t>
            </w:r>
            <w:r w:rsidR="007038EC">
              <w:t xml:space="preserve">, this </w:t>
            </w:r>
            <w:r>
              <w:t>allows for the movement of students between these sets. This allows for effective differentiation, stretch and challenge.</w:t>
            </w:r>
          </w:p>
          <w:p w14:paraId="6467B095" w14:textId="77777777" w:rsidR="002B5F09" w:rsidRDefault="002B5F09"/>
          <w:p w14:paraId="78EE3FC2" w14:textId="3C2A2F8F" w:rsidR="002B5F09" w:rsidRDefault="0033004B">
            <w:r>
              <w:t xml:space="preserve">As a </w:t>
            </w:r>
            <w:r w:rsidR="00556A4F">
              <w:t>result,</w:t>
            </w:r>
            <w:r>
              <w:t xml:space="preserve"> this approach allows staff to be able to concentrate on the needs of fewer students in each classroom.</w:t>
            </w:r>
          </w:p>
        </w:tc>
        <w:tc>
          <w:tcPr>
            <w:tcW w:w="3404" w:type="dxa"/>
          </w:tcPr>
          <w:p w14:paraId="6710EA70" w14:textId="77777777" w:rsidR="002B5F09" w:rsidRDefault="0033004B">
            <w:r>
              <w:t xml:space="preserve">Learning walks (individual; paired within the SEND dept and paired with </w:t>
            </w:r>
            <w:proofErr w:type="spellStart"/>
            <w:r>
              <w:t>HoDs</w:t>
            </w:r>
            <w:proofErr w:type="spellEnd"/>
            <w:r>
              <w:t xml:space="preserve">) will monitor the quality of teaching with a clear focus on PP students. </w:t>
            </w:r>
          </w:p>
          <w:p w14:paraId="0EFEB95C" w14:textId="77777777" w:rsidR="002B5F09" w:rsidRDefault="002B5F09"/>
          <w:p w14:paraId="5D19BCC3" w14:textId="77777777" w:rsidR="002B5F09" w:rsidRDefault="0033004B">
            <w:r>
              <w:t xml:space="preserve">Regular scrutiny of work completed will prove that subject teachers know their students well and are meeting their needs. </w:t>
            </w:r>
          </w:p>
          <w:p w14:paraId="3F6B637A" w14:textId="77777777" w:rsidR="002B5F09" w:rsidRDefault="002B5F09"/>
          <w:p w14:paraId="15D4029C" w14:textId="77777777" w:rsidR="002B5F09" w:rsidRDefault="0033004B">
            <w:r>
              <w:t xml:space="preserve">Planned assessments in the year will allow for monitoring of student progress. </w:t>
            </w:r>
          </w:p>
        </w:tc>
        <w:tc>
          <w:tcPr>
            <w:tcW w:w="1264" w:type="dxa"/>
          </w:tcPr>
          <w:p w14:paraId="0174D27F" w14:textId="77777777" w:rsidR="002B5F09" w:rsidRDefault="0033004B">
            <w:r>
              <w:t>SLT</w:t>
            </w:r>
          </w:p>
        </w:tc>
        <w:tc>
          <w:tcPr>
            <w:tcW w:w="1747" w:type="dxa"/>
          </w:tcPr>
          <w:p w14:paraId="79BC11F9" w14:textId="590308EC" w:rsidR="002B5F09" w:rsidRDefault="009369DA">
            <w:r>
              <w:t>Jan 202</w:t>
            </w:r>
            <w:r w:rsidR="00556A4F">
              <w:t>2</w:t>
            </w:r>
          </w:p>
          <w:p w14:paraId="3F0A745F" w14:textId="77777777" w:rsidR="002B5F09" w:rsidRDefault="002B5F09"/>
          <w:p w14:paraId="0F1F29B8" w14:textId="60199F83" w:rsidR="002B5F09" w:rsidRDefault="009369DA">
            <w:r>
              <w:t>Apr 202</w:t>
            </w:r>
            <w:r w:rsidR="00556A4F">
              <w:t>2</w:t>
            </w:r>
          </w:p>
        </w:tc>
        <w:tc>
          <w:tcPr>
            <w:tcW w:w="1880" w:type="dxa"/>
          </w:tcPr>
          <w:p w14:paraId="16D602EE" w14:textId="180EC176" w:rsidR="009023A9" w:rsidRDefault="009023A9" w:rsidP="00330963">
            <w:r>
              <w:t xml:space="preserve">£37000 x 2 </w:t>
            </w:r>
          </w:p>
          <w:p w14:paraId="09208F3B" w14:textId="7BDF71F8" w:rsidR="009023A9" w:rsidRDefault="009023A9" w:rsidP="00330963">
            <w:r>
              <w:t>(£74000)</w:t>
            </w:r>
          </w:p>
          <w:p w14:paraId="39903D14" w14:textId="60C23E1F" w:rsidR="002B5F09" w:rsidRDefault="009023A9" w:rsidP="00330963">
            <w:r>
              <w:t>Staffing costs to maintain the extra classes in both y10 / y11</w:t>
            </w:r>
            <w:r w:rsidR="0033004B">
              <w:br/>
            </w:r>
            <w:r w:rsidR="0033004B">
              <w:br/>
            </w:r>
          </w:p>
        </w:tc>
      </w:tr>
      <w:tr w:rsidR="00A42BDA" w14:paraId="6365320B" w14:textId="77777777" w:rsidTr="00CC2643">
        <w:trPr>
          <w:trHeight w:val="1347"/>
        </w:trPr>
        <w:tc>
          <w:tcPr>
            <w:tcW w:w="1747" w:type="dxa"/>
          </w:tcPr>
          <w:p w14:paraId="045165EE" w14:textId="77777777" w:rsidR="002B5F09" w:rsidRDefault="0033004B">
            <w:r>
              <w:t>All staff are aware of the needs of students who are eligible for Pupil Premium.</w:t>
            </w:r>
          </w:p>
        </w:tc>
        <w:tc>
          <w:tcPr>
            <w:tcW w:w="2076" w:type="dxa"/>
          </w:tcPr>
          <w:p w14:paraId="6290B627" w14:textId="77777777" w:rsidR="002B5F09" w:rsidRDefault="0033004B">
            <w:r>
              <w:t>Staff training to ensure all teachers are aware of the needs of Pupil Premium students.</w:t>
            </w:r>
          </w:p>
        </w:tc>
        <w:tc>
          <w:tcPr>
            <w:tcW w:w="3181" w:type="dxa"/>
          </w:tcPr>
          <w:p w14:paraId="64A8E117" w14:textId="77777777" w:rsidR="002B5F09" w:rsidRDefault="0033004B">
            <w:r>
              <w:t xml:space="preserve">Staff training has shown that there has been a need for training on the needs of students who are eligible for Pupil Premium. </w:t>
            </w:r>
          </w:p>
          <w:p w14:paraId="3DD010EA" w14:textId="77777777" w:rsidR="002B5F09" w:rsidRDefault="002B5F09"/>
          <w:p w14:paraId="1C8F76CA" w14:textId="77777777" w:rsidR="007038EC" w:rsidRDefault="0033004B">
            <w:r>
              <w:t xml:space="preserve">Surveys completed by PP students enable them to have a voice in the support they need. </w:t>
            </w:r>
          </w:p>
          <w:p w14:paraId="7225A783" w14:textId="333893EB" w:rsidR="002B5F09" w:rsidRDefault="0033004B">
            <w:r>
              <w:t>Class data sheets ensure that staff know students well.</w:t>
            </w:r>
          </w:p>
          <w:p w14:paraId="299849DF" w14:textId="77777777" w:rsidR="002B5F09" w:rsidRDefault="002B5F09"/>
        </w:tc>
        <w:tc>
          <w:tcPr>
            <w:tcW w:w="3404" w:type="dxa"/>
          </w:tcPr>
          <w:p w14:paraId="5256BE76" w14:textId="77777777" w:rsidR="002B5F09" w:rsidRDefault="0033004B">
            <w:r>
              <w:t xml:space="preserve">Learning walks to monitor class data sheets and implementation of strategies on these. </w:t>
            </w:r>
          </w:p>
          <w:p w14:paraId="64D59586" w14:textId="77777777" w:rsidR="002B5F09" w:rsidRDefault="002B5F09"/>
        </w:tc>
        <w:tc>
          <w:tcPr>
            <w:tcW w:w="1264" w:type="dxa"/>
          </w:tcPr>
          <w:p w14:paraId="70D61BA8" w14:textId="3650032A" w:rsidR="002B5F09" w:rsidRDefault="0033004B">
            <w:r>
              <w:t>CL</w:t>
            </w:r>
          </w:p>
        </w:tc>
        <w:tc>
          <w:tcPr>
            <w:tcW w:w="1747" w:type="dxa"/>
          </w:tcPr>
          <w:p w14:paraId="60EFDE09" w14:textId="1F147C2D" w:rsidR="002B5F09" w:rsidRDefault="00DF561E">
            <w:r>
              <w:t>Oct 202</w:t>
            </w:r>
            <w:r w:rsidR="00556A4F">
              <w:t>1</w:t>
            </w:r>
            <w:r>
              <w:br/>
            </w:r>
            <w:r>
              <w:br/>
              <w:t>Feb 202</w:t>
            </w:r>
            <w:r w:rsidR="00556A4F">
              <w:t>2</w:t>
            </w:r>
          </w:p>
        </w:tc>
        <w:tc>
          <w:tcPr>
            <w:tcW w:w="1880" w:type="dxa"/>
          </w:tcPr>
          <w:p w14:paraId="6D25EF96" w14:textId="7A39F5AA" w:rsidR="002B5F09" w:rsidRDefault="0033004B">
            <w:r>
              <w:t>£350 time</w:t>
            </w:r>
          </w:p>
        </w:tc>
      </w:tr>
      <w:tr w:rsidR="00A42BDA" w14:paraId="6992B9D5" w14:textId="77777777" w:rsidTr="00CC2643">
        <w:trPr>
          <w:trHeight w:val="1609"/>
        </w:trPr>
        <w:tc>
          <w:tcPr>
            <w:tcW w:w="1747" w:type="dxa"/>
          </w:tcPr>
          <w:p w14:paraId="3C3DC735" w14:textId="55D95509" w:rsidR="002B5F09" w:rsidRPr="00711207" w:rsidRDefault="0033004B">
            <w:bookmarkStart w:id="2" w:name="_Hlk97278439"/>
            <w:r w:rsidRPr="00711207">
              <w:t>Improved outcomes for KS4 students.</w:t>
            </w:r>
          </w:p>
          <w:p w14:paraId="0DA028CB" w14:textId="5449A426" w:rsidR="008D2B11" w:rsidRPr="00711207" w:rsidRDefault="008D2B11"/>
          <w:p w14:paraId="282B2CAF" w14:textId="64D5DBEF" w:rsidR="008D2B11" w:rsidRPr="00711207" w:rsidRDefault="008D2B11">
            <w:r w:rsidRPr="00711207">
              <w:t>Recovery from lost time over lockdowns</w:t>
            </w:r>
            <w:r w:rsidR="00711207" w:rsidRPr="00711207">
              <w:t xml:space="preserve"> with the use of the Recovery Premium funding.</w:t>
            </w:r>
          </w:p>
          <w:p w14:paraId="291015B8" w14:textId="77777777" w:rsidR="002B5F09" w:rsidRPr="00711207" w:rsidRDefault="002B5F09"/>
        </w:tc>
        <w:tc>
          <w:tcPr>
            <w:tcW w:w="2076" w:type="dxa"/>
          </w:tcPr>
          <w:p w14:paraId="0506AA52" w14:textId="5A0ACCF6" w:rsidR="009A6703" w:rsidRPr="00711207" w:rsidRDefault="009A6703">
            <w:r w:rsidRPr="00711207">
              <w:t xml:space="preserve">Small group tutoring: 1-1 </w:t>
            </w:r>
            <w:r w:rsidR="008D2B11" w:rsidRPr="00711207">
              <w:t>and 1</w:t>
            </w:r>
            <w:r w:rsidRPr="00711207">
              <w:t xml:space="preserve">-2 </w:t>
            </w:r>
          </w:p>
          <w:p w14:paraId="5BD56C9E" w14:textId="77777777" w:rsidR="009A6703" w:rsidRPr="00711207" w:rsidRDefault="009A6703"/>
          <w:p w14:paraId="57248C1A" w14:textId="61FDEED0" w:rsidR="009A6703" w:rsidRPr="00711207" w:rsidRDefault="009A6703"/>
          <w:p w14:paraId="65BF9CE4" w14:textId="40F06061" w:rsidR="009023A9" w:rsidRPr="00711207" w:rsidRDefault="009023A9">
            <w:r w:rsidRPr="00711207">
              <w:t>All y11 PP students have been provided with small group tutoring in English, Maths and Science</w:t>
            </w:r>
            <w:r w:rsidR="00711207" w:rsidRPr="00711207">
              <w:t>, with staff volunteering their time to deliver these sessions.</w:t>
            </w:r>
          </w:p>
          <w:p w14:paraId="404D8C44" w14:textId="77777777" w:rsidR="002B5F09" w:rsidRPr="00711207" w:rsidRDefault="002B5F09" w:rsidP="009A6703"/>
        </w:tc>
        <w:tc>
          <w:tcPr>
            <w:tcW w:w="3181" w:type="dxa"/>
          </w:tcPr>
          <w:p w14:paraId="4C034E3B" w14:textId="37F7A0E9" w:rsidR="00E16733" w:rsidRPr="00711207" w:rsidRDefault="009A6703">
            <w:r w:rsidRPr="00711207">
              <w:t xml:space="preserve">There is a high proportion of students </w:t>
            </w:r>
            <w:r w:rsidR="009023A9" w:rsidRPr="00711207">
              <w:t>engaging</w:t>
            </w:r>
            <w:r w:rsidR="00E16733" w:rsidRPr="00711207">
              <w:t xml:space="preserve"> (61 </w:t>
            </w:r>
            <w:r w:rsidR="00C60A93" w:rsidRPr="00711207">
              <w:t>out of</w:t>
            </w:r>
            <w:r w:rsidR="00E16733" w:rsidRPr="00711207">
              <w:t xml:space="preserve"> 105)</w:t>
            </w:r>
            <w:r w:rsidRPr="00711207">
              <w:t xml:space="preserve"> their time on Monday afternoon (not timetabled lessons) for additional small group </w:t>
            </w:r>
            <w:r w:rsidR="00E16733" w:rsidRPr="00711207">
              <w:t xml:space="preserve">tutoring. </w:t>
            </w:r>
          </w:p>
          <w:p w14:paraId="7A30A853" w14:textId="77777777" w:rsidR="00E16733" w:rsidRPr="00711207" w:rsidRDefault="00E16733"/>
          <w:p w14:paraId="65967A6F" w14:textId="4ADFD86E" w:rsidR="00E16733" w:rsidRPr="00711207" w:rsidRDefault="00E16733">
            <w:r w:rsidRPr="00711207">
              <w:t xml:space="preserve">Staff are willing to volunteer their time </w:t>
            </w:r>
            <w:r w:rsidR="00953A1E" w:rsidRPr="00711207">
              <w:t>to</w:t>
            </w:r>
            <w:r w:rsidRPr="00711207">
              <w:t xml:space="preserve"> support students within small groups</w:t>
            </w:r>
            <w:r w:rsidR="00C60A93" w:rsidRPr="00711207">
              <w:t>.</w:t>
            </w:r>
          </w:p>
          <w:p w14:paraId="36ADEFD4" w14:textId="77777777" w:rsidR="00E16733" w:rsidRPr="00711207" w:rsidRDefault="00E16733"/>
          <w:p w14:paraId="76B53C9A" w14:textId="4F63C660" w:rsidR="002B5F09" w:rsidRPr="00711207" w:rsidRDefault="00E16733">
            <w:r w:rsidRPr="00711207">
              <w:t xml:space="preserve">Many of the students </w:t>
            </w:r>
            <w:r w:rsidR="00C60A93" w:rsidRPr="00711207">
              <w:t>that</w:t>
            </w:r>
            <w:r w:rsidRPr="00711207">
              <w:t xml:space="preserve"> are being supported in these sessions are disadvantage</w:t>
            </w:r>
            <w:r w:rsidR="00711207" w:rsidRPr="00711207">
              <w:t>d</w:t>
            </w:r>
            <w:r w:rsidRPr="00711207">
              <w:t xml:space="preserve"> / PP who have been most affected by the lockdowns, such that they have a lower chance of achieving their target grades.</w:t>
            </w:r>
            <w:r w:rsidR="0033004B" w:rsidRPr="00711207">
              <w:t xml:space="preserve"> </w:t>
            </w:r>
          </w:p>
          <w:p w14:paraId="7851D88A" w14:textId="41084E6B" w:rsidR="00E16733" w:rsidRPr="00711207" w:rsidRDefault="00E16733"/>
        </w:tc>
        <w:tc>
          <w:tcPr>
            <w:tcW w:w="3404" w:type="dxa"/>
          </w:tcPr>
          <w:p w14:paraId="76ED0D02" w14:textId="77777777" w:rsidR="002B5F09" w:rsidRPr="00711207" w:rsidRDefault="0033004B">
            <w:r w:rsidRPr="00711207">
              <w:t>Key staff focus on small group of students.</w:t>
            </w:r>
          </w:p>
          <w:p w14:paraId="7F18EEB3" w14:textId="77777777" w:rsidR="002B5F09" w:rsidRPr="00711207" w:rsidRDefault="002B5F09"/>
          <w:p w14:paraId="7A8A354C" w14:textId="07440CB5" w:rsidR="002B5F09" w:rsidRPr="00711207" w:rsidRDefault="0033004B">
            <w:r w:rsidRPr="00711207">
              <w:t>Subjects offered will change on a rotation basis</w:t>
            </w:r>
            <w:r w:rsidR="00E16733" w:rsidRPr="00711207">
              <w:t xml:space="preserve"> in line with the needs of the students concerned.</w:t>
            </w:r>
          </w:p>
        </w:tc>
        <w:tc>
          <w:tcPr>
            <w:tcW w:w="1264" w:type="dxa"/>
          </w:tcPr>
          <w:p w14:paraId="232B9095" w14:textId="48AFAA84" w:rsidR="002B5F09" w:rsidRPr="00711207" w:rsidRDefault="0033004B">
            <w:r w:rsidRPr="00711207">
              <w:t xml:space="preserve">SLT </w:t>
            </w:r>
            <w:r w:rsidR="00E16733" w:rsidRPr="00711207">
              <w:t xml:space="preserve">/ </w:t>
            </w:r>
            <w:r w:rsidRPr="00711207">
              <w:t>HOKS</w:t>
            </w:r>
          </w:p>
        </w:tc>
        <w:tc>
          <w:tcPr>
            <w:tcW w:w="1747" w:type="dxa"/>
          </w:tcPr>
          <w:p w14:paraId="5956743A" w14:textId="77231FDC" w:rsidR="002B5F09" w:rsidRPr="00711207" w:rsidRDefault="00DF561E">
            <w:r w:rsidRPr="00711207">
              <w:t>December 202</w:t>
            </w:r>
            <w:r w:rsidR="00E16733" w:rsidRPr="00711207">
              <w:t>1</w:t>
            </w:r>
            <w:r w:rsidRPr="00711207">
              <w:br/>
            </w:r>
            <w:r w:rsidRPr="00711207">
              <w:br/>
              <w:t>February 202</w:t>
            </w:r>
            <w:r w:rsidR="00E16733" w:rsidRPr="00711207">
              <w:t>2</w:t>
            </w:r>
            <w:r w:rsidR="0033004B" w:rsidRPr="00711207">
              <w:br/>
            </w:r>
            <w:r w:rsidR="0033004B" w:rsidRPr="00711207">
              <w:br/>
              <w:t>Apr</w:t>
            </w:r>
            <w:r w:rsidRPr="00711207">
              <w:t>il 202</w:t>
            </w:r>
            <w:r w:rsidR="00E16733" w:rsidRPr="00711207">
              <w:t>2</w:t>
            </w:r>
          </w:p>
        </w:tc>
        <w:tc>
          <w:tcPr>
            <w:tcW w:w="1880" w:type="dxa"/>
          </w:tcPr>
          <w:p w14:paraId="64B5B593" w14:textId="11BD6070" w:rsidR="002B5F09" w:rsidRPr="00711207" w:rsidRDefault="0033004B">
            <w:r w:rsidRPr="00711207">
              <w:t>£</w:t>
            </w:r>
            <w:r w:rsidR="00711207">
              <w:t>8410</w:t>
            </w:r>
            <w:r w:rsidR="00E16733" w:rsidRPr="00711207">
              <w:t xml:space="preserve"> teacher </w:t>
            </w:r>
            <w:r w:rsidRPr="00711207">
              <w:t>intervention</w:t>
            </w:r>
            <w:r w:rsidRPr="00711207">
              <w:br/>
            </w:r>
            <w:r w:rsidRPr="00711207">
              <w:br/>
              <w:t>£</w:t>
            </w:r>
            <w:r w:rsidR="007B470C" w:rsidRPr="00711207">
              <w:t xml:space="preserve">2500 </w:t>
            </w:r>
            <w:r w:rsidRPr="00711207">
              <w:t>TA intervention</w:t>
            </w:r>
          </w:p>
          <w:p w14:paraId="2A03C6CF" w14:textId="77777777" w:rsidR="002B5F09" w:rsidRPr="00711207" w:rsidRDefault="002B5F09"/>
          <w:p w14:paraId="6DEEB715" w14:textId="77777777" w:rsidR="002B5F09" w:rsidRPr="00711207" w:rsidRDefault="002B5F09"/>
          <w:p w14:paraId="79F29032" w14:textId="77777777" w:rsidR="002B5F09" w:rsidRPr="00711207" w:rsidRDefault="0033004B">
            <w:r w:rsidRPr="00711207">
              <w:t xml:space="preserve">£100 meetings </w:t>
            </w:r>
          </w:p>
        </w:tc>
      </w:tr>
      <w:tr w:rsidR="00A42BDA" w14:paraId="1976B87A" w14:textId="77777777" w:rsidTr="00597D82">
        <w:trPr>
          <w:trHeight w:val="1341"/>
        </w:trPr>
        <w:tc>
          <w:tcPr>
            <w:tcW w:w="1747" w:type="dxa"/>
            <w:shd w:val="clear" w:color="auto" w:fill="auto"/>
          </w:tcPr>
          <w:p w14:paraId="055B9F43" w14:textId="5BFB6605" w:rsidR="00556A4F" w:rsidRPr="00597D82" w:rsidRDefault="00556A4F" w:rsidP="00556A4F">
            <w:bookmarkStart w:id="3" w:name="_Hlk97289214"/>
            <w:bookmarkEnd w:id="2"/>
            <w:r w:rsidRPr="00597D82">
              <w:t>Improved literacy for KS4 students.</w:t>
            </w:r>
          </w:p>
          <w:p w14:paraId="6009C8BC" w14:textId="77777777" w:rsidR="002B5F09" w:rsidRPr="00597D82" w:rsidRDefault="002B5F09"/>
        </w:tc>
        <w:tc>
          <w:tcPr>
            <w:tcW w:w="2076" w:type="dxa"/>
            <w:shd w:val="clear" w:color="auto" w:fill="auto"/>
          </w:tcPr>
          <w:p w14:paraId="7266AF68" w14:textId="689818A6" w:rsidR="002B5F09" w:rsidRPr="00597D82" w:rsidRDefault="0033004B">
            <w:r w:rsidRPr="00597D82">
              <w:t>Targeted reading intervention including reading plus.</w:t>
            </w:r>
          </w:p>
        </w:tc>
        <w:tc>
          <w:tcPr>
            <w:tcW w:w="3181" w:type="dxa"/>
            <w:shd w:val="clear" w:color="auto" w:fill="auto"/>
          </w:tcPr>
          <w:p w14:paraId="68642430" w14:textId="77777777" w:rsidR="002B5F09" w:rsidRPr="00597D82" w:rsidRDefault="0033004B">
            <w:r w:rsidRPr="00597D82">
              <w:t>Reading plus takes reading at the speed of the student and develops a range of skills needed to read successfully. It provides graphical evidence of progress and selects suitable text.</w:t>
            </w:r>
          </w:p>
          <w:p w14:paraId="64CD2592" w14:textId="77777777" w:rsidR="002B5F09" w:rsidRPr="00597D82" w:rsidRDefault="0033004B">
            <w:r w:rsidRPr="00597D82">
              <w:lastRenderedPageBreak/>
              <w:t>Guided reading more suitable to students that need further support on a 1:1 basis.</w:t>
            </w:r>
          </w:p>
        </w:tc>
        <w:tc>
          <w:tcPr>
            <w:tcW w:w="3404" w:type="dxa"/>
            <w:shd w:val="clear" w:color="auto" w:fill="auto"/>
          </w:tcPr>
          <w:p w14:paraId="2D272D9A" w14:textId="77777777" w:rsidR="002B5F09" w:rsidRPr="00597D82" w:rsidRDefault="0033004B">
            <w:r w:rsidRPr="00597D82">
              <w:lastRenderedPageBreak/>
              <w:t>Graphical evidence from reading plus to show improvements and re-testing of reading age after completion.</w:t>
            </w:r>
          </w:p>
        </w:tc>
        <w:tc>
          <w:tcPr>
            <w:tcW w:w="1264" w:type="dxa"/>
            <w:shd w:val="clear" w:color="auto" w:fill="auto"/>
          </w:tcPr>
          <w:p w14:paraId="530D456F" w14:textId="51EFD272" w:rsidR="002B5F09" w:rsidRPr="00597D82" w:rsidRDefault="0033004B">
            <w:r w:rsidRPr="00597D82">
              <w:t>CL</w:t>
            </w:r>
            <w:r w:rsidR="00556A4F" w:rsidRPr="00597D82">
              <w:t xml:space="preserve"> / SEND team</w:t>
            </w:r>
          </w:p>
        </w:tc>
        <w:tc>
          <w:tcPr>
            <w:tcW w:w="1747" w:type="dxa"/>
            <w:shd w:val="clear" w:color="auto" w:fill="auto"/>
          </w:tcPr>
          <w:p w14:paraId="3F2DA105" w14:textId="10F3A37A" w:rsidR="002B5F09" w:rsidRPr="00597D82" w:rsidRDefault="00DF561E">
            <w:r w:rsidRPr="00597D82">
              <w:t>Oct</w:t>
            </w:r>
            <w:r w:rsidR="009E6218" w:rsidRPr="00597D82">
              <w:t xml:space="preserve"> </w:t>
            </w:r>
            <w:r w:rsidRPr="00597D82">
              <w:t>202</w:t>
            </w:r>
            <w:r w:rsidR="009E6218" w:rsidRPr="00597D82">
              <w:t>1</w:t>
            </w:r>
            <w:r w:rsidRPr="00597D82">
              <w:br/>
            </w:r>
            <w:r w:rsidRPr="00597D82">
              <w:br/>
              <w:t>Jan 202</w:t>
            </w:r>
            <w:r w:rsidR="009E6218" w:rsidRPr="00597D82">
              <w:t>2</w:t>
            </w:r>
          </w:p>
        </w:tc>
        <w:tc>
          <w:tcPr>
            <w:tcW w:w="1880" w:type="dxa"/>
            <w:shd w:val="clear" w:color="auto" w:fill="auto"/>
          </w:tcPr>
          <w:p w14:paraId="548713A8" w14:textId="6F98F76A" w:rsidR="002B5F09" w:rsidRPr="00597D82" w:rsidRDefault="0033004B">
            <w:r w:rsidRPr="00597D82">
              <w:t>£</w:t>
            </w:r>
            <w:r w:rsidR="00CC2643" w:rsidRPr="00597D82">
              <w:t>3700 reading</w:t>
            </w:r>
            <w:r w:rsidRPr="00597D82">
              <w:t xml:space="preserve"> plus (25 students) </w:t>
            </w:r>
          </w:p>
          <w:p w14:paraId="5D0A01E0" w14:textId="77777777" w:rsidR="002B5F09" w:rsidRPr="00597D82" w:rsidRDefault="002B5F09"/>
          <w:p w14:paraId="63F6D327" w14:textId="77777777" w:rsidR="002B5F09" w:rsidRPr="00597D82" w:rsidRDefault="00330963">
            <w:r w:rsidRPr="00597D82">
              <w:t>£1025</w:t>
            </w:r>
            <w:r w:rsidR="0033004B" w:rsidRPr="00597D82">
              <w:t xml:space="preserve"> NGRT</w:t>
            </w:r>
          </w:p>
          <w:p w14:paraId="0F0F64C6" w14:textId="77777777" w:rsidR="002B5F09" w:rsidRPr="00597D82" w:rsidRDefault="002B5F09"/>
          <w:p w14:paraId="5C99BF18" w14:textId="77777777" w:rsidR="002B5F09" w:rsidRPr="00597D82" w:rsidRDefault="0033004B">
            <w:r w:rsidRPr="00597D82">
              <w:t>£100 books</w:t>
            </w:r>
          </w:p>
          <w:p w14:paraId="1144DA48" w14:textId="77777777" w:rsidR="002B5F09" w:rsidRPr="00597D82" w:rsidRDefault="0033004B" w:rsidP="00330963">
            <w:r w:rsidRPr="00597D82">
              <w:lastRenderedPageBreak/>
              <w:t xml:space="preserve"> </w:t>
            </w:r>
            <w:r w:rsidRPr="00597D82">
              <w:br/>
              <w:t>£</w:t>
            </w:r>
            <w:r w:rsidR="00330963" w:rsidRPr="00597D82">
              <w:t>990</w:t>
            </w:r>
            <w:r w:rsidRPr="00597D82">
              <w:t xml:space="preserve"> staffing</w:t>
            </w:r>
          </w:p>
        </w:tc>
      </w:tr>
      <w:bookmarkEnd w:id="3"/>
      <w:tr w:rsidR="00A42BDA" w14:paraId="7311520A" w14:textId="77777777" w:rsidTr="00CC2643">
        <w:trPr>
          <w:trHeight w:val="1347"/>
        </w:trPr>
        <w:tc>
          <w:tcPr>
            <w:tcW w:w="1747" w:type="dxa"/>
          </w:tcPr>
          <w:p w14:paraId="7A8FDC42" w14:textId="632FAC95" w:rsidR="002B5F09" w:rsidRDefault="00A3592D">
            <w:r>
              <w:lastRenderedPageBreak/>
              <w:t>V</w:t>
            </w:r>
            <w:r w:rsidR="0033004B">
              <w:t xml:space="preserve">isits to </w:t>
            </w:r>
            <w:r w:rsidR="007B470C">
              <w:t>universities</w:t>
            </w:r>
            <w:r w:rsidR="0033004B">
              <w:t xml:space="preserve"> to raise aspirations and improve outcomes for PP students.</w:t>
            </w:r>
          </w:p>
        </w:tc>
        <w:tc>
          <w:tcPr>
            <w:tcW w:w="2076" w:type="dxa"/>
          </w:tcPr>
          <w:p w14:paraId="7C01DC2A" w14:textId="539661E0" w:rsidR="002B5F09" w:rsidRDefault="0033004B">
            <w:r>
              <w:t xml:space="preserve">Trips to the local </w:t>
            </w:r>
            <w:r w:rsidR="001514D9">
              <w:t xml:space="preserve">and regional </w:t>
            </w:r>
            <w:r>
              <w:t>Universit</w:t>
            </w:r>
            <w:r w:rsidR="001514D9">
              <w:t xml:space="preserve">ies </w:t>
            </w:r>
            <w:r>
              <w:t xml:space="preserve">to </w:t>
            </w:r>
            <w:r w:rsidR="001514D9">
              <w:t>participate in</w:t>
            </w:r>
            <w:r>
              <w:t xml:space="preserve"> practical</w:t>
            </w:r>
            <w:r w:rsidR="001514D9">
              <w:t xml:space="preserve"> activities</w:t>
            </w:r>
            <w:r>
              <w:t xml:space="preserve"> and open day events. </w:t>
            </w:r>
          </w:p>
          <w:p w14:paraId="6E6831C3" w14:textId="77777777" w:rsidR="002B5F09" w:rsidRDefault="002B5F09"/>
          <w:p w14:paraId="2E4A0572" w14:textId="4B35A7D7" w:rsidR="002B5F09" w:rsidRDefault="002B5F09"/>
        </w:tc>
        <w:tc>
          <w:tcPr>
            <w:tcW w:w="3181" w:type="dxa"/>
          </w:tcPr>
          <w:p w14:paraId="68BFA6C6" w14:textId="77777777" w:rsidR="002B5F09" w:rsidRDefault="0033004B">
            <w:r>
              <w:t xml:space="preserve">Pupil voice states that students value these opportunities – they remember them in their learning. </w:t>
            </w:r>
          </w:p>
          <w:p w14:paraId="1B6DFB42" w14:textId="77777777" w:rsidR="002B5F09" w:rsidRDefault="002B5F09"/>
          <w:p w14:paraId="654CDA15" w14:textId="77777777" w:rsidR="002B5F09" w:rsidRDefault="0033004B">
            <w:r>
              <w:t>Students from less affluent families have less access and opportunity to provide such experiences.</w:t>
            </w:r>
          </w:p>
        </w:tc>
        <w:tc>
          <w:tcPr>
            <w:tcW w:w="3404" w:type="dxa"/>
          </w:tcPr>
          <w:p w14:paraId="50573FEE" w14:textId="54B3F9A3" w:rsidR="002B5F09" w:rsidRDefault="0033004B">
            <w:r>
              <w:t>Working with the science department to develop opportunities for required practical</w:t>
            </w:r>
            <w:r w:rsidR="00711207">
              <w:t xml:space="preserve"> activities</w:t>
            </w:r>
            <w:r>
              <w:t xml:space="preserve"> to be completed at the university. </w:t>
            </w:r>
          </w:p>
          <w:p w14:paraId="3E3C614E" w14:textId="68B71084" w:rsidR="002B5F09" w:rsidRDefault="0033004B">
            <w:r>
              <w:br/>
              <w:t>Working with other universit</w:t>
            </w:r>
            <w:r w:rsidR="00711207">
              <w:t>ies</w:t>
            </w:r>
            <w:r>
              <w:t xml:space="preserve"> to provide students the opportunities to raise aspirations and be inspired. </w:t>
            </w:r>
          </w:p>
        </w:tc>
        <w:tc>
          <w:tcPr>
            <w:tcW w:w="1264" w:type="dxa"/>
          </w:tcPr>
          <w:p w14:paraId="2D6DD0FE" w14:textId="77777777" w:rsidR="002B5F09" w:rsidRDefault="0033004B">
            <w:r>
              <w:t xml:space="preserve">Leadership team </w:t>
            </w:r>
          </w:p>
        </w:tc>
        <w:tc>
          <w:tcPr>
            <w:tcW w:w="1747" w:type="dxa"/>
          </w:tcPr>
          <w:p w14:paraId="68F76A13" w14:textId="59B3325B" w:rsidR="002B5F09" w:rsidRDefault="00DF561E">
            <w:r>
              <w:t>December 202</w:t>
            </w:r>
            <w:r w:rsidR="00494C2E">
              <w:t>1</w:t>
            </w:r>
            <w:r>
              <w:br/>
            </w:r>
            <w:r>
              <w:br/>
              <w:t>April 202</w:t>
            </w:r>
            <w:r w:rsidR="00494C2E">
              <w:t>2</w:t>
            </w:r>
          </w:p>
        </w:tc>
        <w:tc>
          <w:tcPr>
            <w:tcW w:w="1880" w:type="dxa"/>
          </w:tcPr>
          <w:p w14:paraId="76AD57E1" w14:textId="77777777" w:rsidR="002B5F09" w:rsidRDefault="0033004B">
            <w:r>
              <w:t xml:space="preserve">£4000 </w:t>
            </w:r>
          </w:p>
        </w:tc>
      </w:tr>
      <w:tr w:rsidR="00A42BDA" w14:paraId="5A9B40E8" w14:textId="77777777" w:rsidTr="00CC2643">
        <w:trPr>
          <w:trHeight w:val="1871"/>
        </w:trPr>
        <w:tc>
          <w:tcPr>
            <w:tcW w:w="1747" w:type="dxa"/>
          </w:tcPr>
          <w:p w14:paraId="7A853AD9" w14:textId="1746EB19" w:rsidR="00494C2E" w:rsidRDefault="00A3592D" w:rsidP="00494C2E">
            <w:r>
              <w:t>V</w:t>
            </w:r>
            <w:r w:rsidR="00494C2E">
              <w:t>isits to industry settings to raise aspirations and improve outcomes for PP students.</w:t>
            </w:r>
          </w:p>
        </w:tc>
        <w:tc>
          <w:tcPr>
            <w:tcW w:w="2076" w:type="dxa"/>
          </w:tcPr>
          <w:p w14:paraId="005C8A0E" w14:textId="275864E1" w:rsidR="00494C2E" w:rsidRDefault="00494C2E" w:rsidP="00494C2E">
            <w:r>
              <w:t xml:space="preserve">Trips to the local industry settings to participate in site visits – bringing learning to life. </w:t>
            </w:r>
          </w:p>
          <w:p w14:paraId="1A837DFE" w14:textId="0522DEC3" w:rsidR="00494C2E" w:rsidRDefault="00494C2E" w:rsidP="00494C2E"/>
        </w:tc>
        <w:tc>
          <w:tcPr>
            <w:tcW w:w="3181" w:type="dxa"/>
          </w:tcPr>
          <w:p w14:paraId="0A6E7284" w14:textId="3012D50A" w:rsidR="00494C2E" w:rsidRDefault="00494C2E" w:rsidP="00494C2E">
            <w:r>
              <w:t>Pupil voice states that students value these opportunities.</w:t>
            </w:r>
          </w:p>
          <w:p w14:paraId="4A2BF41D" w14:textId="77777777" w:rsidR="00494C2E" w:rsidRDefault="00494C2E" w:rsidP="00494C2E"/>
          <w:p w14:paraId="79D41986" w14:textId="1340E54A" w:rsidR="00494C2E" w:rsidRDefault="00494C2E" w:rsidP="00494C2E">
            <w:r>
              <w:t>Students from less affluent families have less access and opportunity to provide such experiences.</w:t>
            </w:r>
          </w:p>
        </w:tc>
        <w:tc>
          <w:tcPr>
            <w:tcW w:w="3404" w:type="dxa"/>
          </w:tcPr>
          <w:p w14:paraId="5C5E0E7D" w14:textId="15DB988D" w:rsidR="00494C2E" w:rsidRDefault="00494C2E" w:rsidP="00494C2E">
            <w:r>
              <w:t>Working with the engineering and science department as well as the Industry Relations Officer to develop opportunities visits.</w:t>
            </w:r>
          </w:p>
          <w:p w14:paraId="3777058D" w14:textId="643EF0C8" w:rsidR="00494C2E" w:rsidRDefault="00494C2E" w:rsidP="00494C2E"/>
        </w:tc>
        <w:tc>
          <w:tcPr>
            <w:tcW w:w="1264" w:type="dxa"/>
          </w:tcPr>
          <w:p w14:paraId="6C1CB26F" w14:textId="2A8EEE43" w:rsidR="00494C2E" w:rsidRDefault="00494C2E" w:rsidP="00494C2E">
            <w:r>
              <w:t xml:space="preserve">Leadership team </w:t>
            </w:r>
          </w:p>
        </w:tc>
        <w:tc>
          <w:tcPr>
            <w:tcW w:w="1747" w:type="dxa"/>
          </w:tcPr>
          <w:p w14:paraId="23F63FB7" w14:textId="5998CEFA" w:rsidR="00494C2E" w:rsidRDefault="00494C2E" w:rsidP="00494C2E">
            <w:r>
              <w:t>December 2021</w:t>
            </w:r>
            <w:r>
              <w:br/>
            </w:r>
            <w:r>
              <w:br/>
              <w:t>April 2022</w:t>
            </w:r>
          </w:p>
        </w:tc>
        <w:tc>
          <w:tcPr>
            <w:tcW w:w="1880" w:type="dxa"/>
          </w:tcPr>
          <w:p w14:paraId="770A20DA" w14:textId="520BF428" w:rsidR="00494C2E" w:rsidRDefault="00494C2E" w:rsidP="00494C2E">
            <w:r>
              <w:t xml:space="preserve">£4000 </w:t>
            </w:r>
          </w:p>
        </w:tc>
      </w:tr>
      <w:tr w:rsidR="00A42BDA" w14:paraId="7606FE72" w14:textId="77777777" w:rsidTr="00CC2643">
        <w:trPr>
          <w:trHeight w:val="1871"/>
        </w:trPr>
        <w:tc>
          <w:tcPr>
            <w:tcW w:w="1747" w:type="dxa"/>
          </w:tcPr>
          <w:p w14:paraId="2ACC64A3" w14:textId="6AEA31B4" w:rsidR="00494C2E" w:rsidRPr="009D19BF" w:rsidRDefault="00E13076" w:rsidP="00494C2E">
            <w:r w:rsidRPr="009D19BF">
              <w:t>Examination support</w:t>
            </w:r>
          </w:p>
        </w:tc>
        <w:tc>
          <w:tcPr>
            <w:tcW w:w="2076" w:type="dxa"/>
          </w:tcPr>
          <w:p w14:paraId="7E3D88D8" w14:textId="3E1C573C" w:rsidR="00494C2E" w:rsidRPr="009D19BF" w:rsidRDefault="00494C2E" w:rsidP="00E13076">
            <w:r w:rsidRPr="009D19BF">
              <w:t>Use of Specialist teach</w:t>
            </w:r>
            <w:r w:rsidR="00E13076" w:rsidRPr="009D19BF">
              <w:t>ers to assess access arrangements for all PP students.</w:t>
            </w:r>
          </w:p>
        </w:tc>
        <w:tc>
          <w:tcPr>
            <w:tcW w:w="3181" w:type="dxa"/>
          </w:tcPr>
          <w:p w14:paraId="19B7B930" w14:textId="1835A11C" w:rsidR="00494C2E" w:rsidRPr="009D19BF" w:rsidRDefault="00494C2E" w:rsidP="00E13076">
            <w:r w:rsidRPr="009D19BF">
              <w:t xml:space="preserve">Students </w:t>
            </w:r>
            <w:r w:rsidR="00E13076" w:rsidRPr="009D19BF">
              <w:t xml:space="preserve">benefit from the support gained from access arrangements when completing examinations. </w:t>
            </w:r>
          </w:p>
        </w:tc>
        <w:tc>
          <w:tcPr>
            <w:tcW w:w="3404" w:type="dxa"/>
          </w:tcPr>
          <w:p w14:paraId="24347336" w14:textId="26F44116" w:rsidR="00494C2E" w:rsidRPr="009D19BF" w:rsidRDefault="00E13076" w:rsidP="00494C2E">
            <w:r w:rsidRPr="009D19BF">
              <w:t xml:space="preserve">TAs to supervise access </w:t>
            </w:r>
            <w:r w:rsidR="009D19BF" w:rsidRPr="009D19BF">
              <w:t>arrangements throughout</w:t>
            </w:r>
            <w:r w:rsidRPr="009D19BF">
              <w:t xml:space="preserve"> all assessments /</w:t>
            </w:r>
            <w:r w:rsidR="009D19BF" w:rsidRPr="009D19BF">
              <w:t xml:space="preserve">examinations. </w:t>
            </w:r>
          </w:p>
          <w:p w14:paraId="0B34B191" w14:textId="77777777" w:rsidR="00494C2E" w:rsidRPr="009D19BF" w:rsidRDefault="00494C2E" w:rsidP="00494C2E"/>
          <w:p w14:paraId="38481D83" w14:textId="0371AE28" w:rsidR="00494C2E" w:rsidRPr="009D19BF" w:rsidRDefault="00494C2E" w:rsidP="00494C2E"/>
        </w:tc>
        <w:tc>
          <w:tcPr>
            <w:tcW w:w="1264" w:type="dxa"/>
          </w:tcPr>
          <w:p w14:paraId="41A0F179" w14:textId="3B32DABF" w:rsidR="00494C2E" w:rsidRPr="009D19BF" w:rsidRDefault="00494C2E" w:rsidP="00494C2E">
            <w:r w:rsidRPr="009D19BF">
              <w:t>CL/</w:t>
            </w:r>
            <w:r w:rsidR="00A42BDA" w:rsidRPr="009D19BF">
              <w:t xml:space="preserve">SEND team </w:t>
            </w:r>
          </w:p>
        </w:tc>
        <w:tc>
          <w:tcPr>
            <w:tcW w:w="1747" w:type="dxa"/>
          </w:tcPr>
          <w:p w14:paraId="7D72EE57" w14:textId="77777777" w:rsidR="00A42BDA" w:rsidRPr="009D19BF" w:rsidRDefault="00494C2E" w:rsidP="00494C2E">
            <w:r w:rsidRPr="009D19BF">
              <w:t>No</w:t>
            </w:r>
            <w:r w:rsidR="00A42BDA" w:rsidRPr="009D19BF">
              <w:t>v</w:t>
            </w:r>
            <w:r w:rsidRPr="009D19BF">
              <w:t xml:space="preserve"> 202</w:t>
            </w:r>
            <w:r w:rsidR="00A42BDA" w:rsidRPr="009D19BF">
              <w:t>2</w:t>
            </w:r>
          </w:p>
          <w:p w14:paraId="565C825A" w14:textId="36C05905" w:rsidR="00494C2E" w:rsidRPr="009D19BF" w:rsidRDefault="00494C2E" w:rsidP="00494C2E">
            <w:r w:rsidRPr="009D19BF">
              <w:br/>
              <w:t>Feb 202</w:t>
            </w:r>
            <w:r w:rsidR="00A42BDA" w:rsidRPr="009D19BF">
              <w:t>2</w:t>
            </w:r>
          </w:p>
        </w:tc>
        <w:tc>
          <w:tcPr>
            <w:tcW w:w="1880" w:type="dxa"/>
          </w:tcPr>
          <w:p w14:paraId="72785DA9" w14:textId="4029E880" w:rsidR="00494C2E" w:rsidRPr="009D19BF" w:rsidRDefault="00494C2E" w:rsidP="00494C2E">
            <w:r w:rsidRPr="009D19BF">
              <w:t>£</w:t>
            </w:r>
            <w:r w:rsidR="00E13076" w:rsidRPr="009D19BF">
              <w:t>3000</w:t>
            </w:r>
            <w:r w:rsidRPr="009D19BF">
              <w:t xml:space="preserve"> specialist teach</w:t>
            </w:r>
            <w:r w:rsidR="00E13076" w:rsidRPr="009D19BF">
              <w:t>ers</w:t>
            </w:r>
          </w:p>
          <w:p w14:paraId="0EAE1C9A" w14:textId="77777777" w:rsidR="00494C2E" w:rsidRPr="009D19BF" w:rsidRDefault="00494C2E" w:rsidP="00494C2E"/>
          <w:p w14:paraId="360196E7" w14:textId="7312B9CE" w:rsidR="00494C2E" w:rsidRPr="009D19BF" w:rsidRDefault="00494C2E" w:rsidP="00494C2E">
            <w:r w:rsidRPr="009D19BF">
              <w:t>£</w:t>
            </w:r>
            <w:r w:rsidR="00E13076" w:rsidRPr="009D19BF">
              <w:t>5000</w:t>
            </w:r>
            <w:r w:rsidRPr="009D19BF">
              <w:t xml:space="preserve"> TA </w:t>
            </w:r>
            <w:r w:rsidR="00E13076" w:rsidRPr="009D19BF">
              <w:t xml:space="preserve">access </w:t>
            </w:r>
            <w:r w:rsidRPr="009D19BF">
              <w:t>support</w:t>
            </w:r>
          </w:p>
        </w:tc>
      </w:tr>
      <w:tr w:rsidR="00A42BDA" w:rsidRPr="00DF561E" w14:paraId="6325643C" w14:textId="77777777" w:rsidTr="00CC2643">
        <w:trPr>
          <w:trHeight w:val="841"/>
        </w:trPr>
        <w:tc>
          <w:tcPr>
            <w:tcW w:w="1747" w:type="dxa"/>
          </w:tcPr>
          <w:p w14:paraId="1115EBE9" w14:textId="26FE97B0" w:rsidR="002B5F09" w:rsidRPr="00711207" w:rsidRDefault="0033004B">
            <w:r w:rsidRPr="00711207">
              <w:t xml:space="preserve">Support for underachieving </w:t>
            </w:r>
            <w:r w:rsidR="00953A1E" w:rsidRPr="00711207">
              <w:t xml:space="preserve">students suffering with </w:t>
            </w:r>
            <w:r w:rsidRPr="00711207">
              <w:t>SEMH.</w:t>
            </w:r>
          </w:p>
        </w:tc>
        <w:tc>
          <w:tcPr>
            <w:tcW w:w="2076" w:type="dxa"/>
          </w:tcPr>
          <w:p w14:paraId="11080524" w14:textId="77777777" w:rsidR="002B5F09" w:rsidRPr="00711207" w:rsidRDefault="0033004B">
            <w:r w:rsidRPr="00711207">
              <w:t xml:space="preserve">Keyworker allocation. </w:t>
            </w:r>
          </w:p>
          <w:p w14:paraId="7BB9F218" w14:textId="77777777" w:rsidR="002B5F09" w:rsidRPr="00711207" w:rsidRDefault="002B5F09"/>
          <w:p w14:paraId="27896F84" w14:textId="77777777" w:rsidR="002B5F09" w:rsidRPr="00711207" w:rsidRDefault="0033004B">
            <w:r w:rsidRPr="00711207">
              <w:t>Referral to school counsellor.</w:t>
            </w:r>
          </w:p>
          <w:p w14:paraId="5E87EAE6" w14:textId="77777777" w:rsidR="002B5F09" w:rsidRPr="00711207" w:rsidRDefault="002B5F09"/>
          <w:p w14:paraId="1F4B727E" w14:textId="77777777" w:rsidR="002B5F09" w:rsidRPr="00711207" w:rsidRDefault="0033004B">
            <w:r w:rsidRPr="00711207">
              <w:t xml:space="preserve">Involvement of Healthy Minds and CAMHS. </w:t>
            </w:r>
          </w:p>
        </w:tc>
        <w:tc>
          <w:tcPr>
            <w:tcW w:w="3181" w:type="dxa"/>
          </w:tcPr>
          <w:p w14:paraId="4EBAA11F" w14:textId="0E4FBAA7" w:rsidR="008D2B11" w:rsidRPr="00711207" w:rsidRDefault="008D2B11">
            <w:r w:rsidRPr="00711207">
              <w:t xml:space="preserve">Many of our PP students have been adversely affected </w:t>
            </w:r>
            <w:r w:rsidR="00B2442E" w:rsidRPr="00711207">
              <w:t>by the pandemic and</w:t>
            </w:r>
            <w:r w:rsidR="00751254" w:rsidRPr="00711207">
              <w:t xml:space="preserve"> the</w:t>
            </w:r>
            <w:r w:rsidR="00B2442E" w:rsidRPr="00711207">
              <w:t xml:space="preserve"> lockdown periods.</w:t>
            </w:r>
          </w:p>
          <w:p w14:paraId="4F1BD1B5" w14:textId="7948E803" w:rsidR="00B2442E" w:rsidRPr="00711207" w:rsidRDefault="00B2442E"/>
          <w:p w14:paraId="756C9FD2" w14:textId="3114EEBA" w:rsidR="00B2442E" w:rsidRPr="00711207" w:rsidRDefault="00B2442E">
            <w:r w:rsidRPr="00711207">
              <w:t>These students often need increased personal support from both the SEND team and our external counsellor.</w:t>
            </w:r>
          </w:p>
          <w:p w14:paraId="3411E3E8" w14:textId="77777777" w:rsidR="00B2442E" w:rsidRPr="00711207" w:rsidRDefault="00B2442E"/>
          <w:p w14:paraId="1CC1C8B9" w14:textId="0DA2943C" w:rsidR="002B5F09" w:rsidRPr="00711207" w:rsidRDefault="0033004B">
            <w:r w:rsidRPr="00711207">
              <w:t>Knowledge of individual students and their low self-</w:t>
            </w:r>
            <w:r w:rsidRPr="00711207">
              <w:lastRenderedPageBreak/>
              <w:t>esteem:</w:t>
            </w:r>
            <w:r w:rsidR="00E55AE2" w:rsidRPr="00711207">
              <w:t xml:space="preserve"> </w:t>
            </w:r>
            <w:r w:rsidRPr="00711207">
              <w:t xml:space="preserve">Some students come from very challenging home circumstances where </w:t>
            </w:r>
            <w:r w:rsidR="00711207">
              <w:t>they may not have received the support that other students have.</w:t>
            </w:r>
          </w:p>
          <w:p w14:paraId="58C5AB8D" w14:textId="0B172081" w:rsidR="002B5F09" w:rsidRPr="00711207" w:rsidRDefault="002B5F09"/>
        </w:tc>
        <w:tc>
          <w:tcPr>
            <w:tcW w:w="3404" w:type="dxa"/>
          </w:tcPr>
          <w:p w14:paraId="3253271A" w14:textId="77777777" w:rsidR="002B5F09" w:rsidRPr="00711207" w:rsidRDefault="0033004B">
            <w:r w:rsidRPr="00711207">
              <w:lastRenderedPageBreak/>
              <w:t xml:space="preserve">Trained school counsellor with termly feedback meetings. </w:t>
            </w:r>
          </w:p>
          <w:p w14:paraId="3B0FD2FB" w14:textId="77777777" w:rsidR="002B5F09" w:rsidRPr="00711207" w:rsidRDefault="002B5F09"/>
          <w:p w14:paraId="61C65098" w14:textId="77777777" w:rsidR="002B5F09" w:rsidRPr="00711207" w:rsidRDefault="0033004B">
            <w:r w:rsidRPr="00711207">
              <w:t xml:space="preserve">Keyworker meeting recorded and actions completed. </w:t>
            </w:r>
          </w:p>
          <w:p w14:paraId="1FC7F152" w14:textId="77777777" w:rsidR="00B2442E" w:rsidRPr="00711207" w:rsidRDefault="00B2442E"/>
          <w:p w14:paraId="739DF2F6" w14:textId="77777777" w:rsidR="00B2442E" w:rsidRPr="00711207" w:rsidRDefault="00B2442E">
            <w:r w:rsidRPr="00711207">
              <w:t>Additional TA to be employed to allow for individual support for PP students.</w:t>
            </w:r>
          </w:p>
          <w:p w14:paraId="3737C132" w14:textId="23B86240" w:rsidR="00751254" w:rsidRPr="00711207" w:rsidRDefault="00751254"/>
        </w:tc>
        <w:tc>
          <w:tcPr>
            <w:tcW w:w="1264" w:type="dxa"/>
          </w:tcPr>
          <w:p w14:paraId="70FB67F7" w14:textId="7C28F289" w:rsidR="002B5F09" w:rsidRPr="00711207" w:rsidRDefault="0033004B">
            <w:r w:rsidRPr="00711207">
              <w:t>CL</w:t>
            </w:r>
            <w:r w:rsidR="00B2442E" w:rsidRPr="00711207">
              <w:t>/SEND team</w:t>
            </w:r>
          </w:p>
        </w:tc>
        <w:tc>
          <w:tcPr>
            <w:tcW w:w="1747" w:type="dxa"/>
          </w:tcPr>
          <w:p w14:paraId="77D04F89" w14:textId="2FB997C1" w:rsidR="002B5F09" w:rsidRPr="00711207" w:rsidRDefault="00DF561E">
            <w:r w:rsidRPr="00711207">
              <w:t>November 202</w:t>
            </w:r>
            <w:r w:rsidR="00B2442E" w:rsidRPr="00711207">
              <w:t>1</w:t>
            </w:r>
            <w:r w:rsidRPr="00711207">
              <w:br/>
            </w:r>
            <w:r w:rsidRPr="00711207">
              <w:br/>
              <w:t>February 202</w:t>
            </w:r>
            <w:r w:rsidR="00B2442E" w:rsidRPr="00711207">
              <w:t>2</w:t>
            </w:r>
          </w:p>
        </w:tc>
        <w:tc>
          <w:tcPr>
            <w:tcW w:w="1880" w:type="dxa"/>
          </w:tcPr>
          <w:p w14:paraId="0D882EB0" w14:textId="77777777" w:rsidR="002B5F09" w:rsidRPr="00711207" w:rsidRDefault="0033004B">
            <w:r w:rsidRPr="00711207">
              <w:t>£3000 Counsellor</w:t>
            </w:r>
          </w:p>
          <w:p w14:paraId="3C73C96A" w14:textId="3F64C24E" w:rsidR="002B5F09" w:rsidRPr="00711207" w:rsidRDefault="002B5F09"/>
          <w:p w14:paraId="0D7B10BA" w14:textId="77777777" w:rsidR="0013265B" w:rsidRPr="00711207" w:rsidRDefault="0013265B" w:rsidP="00B2442E"/>
          <w:p w14:paraId="7EB9050D" w14:textId="00E933F6" w:rsidR="00B2442E" w:rsidRPr="00711207" w:rsidRDefault="00B2442E" w:rsidP="00B2442E">
            <w:r w:rsidRPr="00711207">
              <w:t>£</w:t>
            </w:r>
            <w:r w:rsidR="0013265B" w:rsidRPr="00711207">
              <w:t>1</w:t>
            </w:r>
            <w:r w:rsidRPr="00711207">
              <w:t>000 meetings</w:t>
            </w:r>
          </w:p>
          <w:p w14:paraId="105751C9" w14:textId="453D776D" w:rsidR="0013265B" w:rsidRPr="00711207" w:rsidRDefault="0013265B" w:rsidP="00B2442E"/>
          <w:p w14:paraId="621B7D5B" w14:textId="53A4EBAB" w:rsidR="0013265B" w:rsidRPr="00711207" w:rsidRDefault="0013265B" w:rsidP="00B2442E"/>
          <w:p w14:paraId="0E8788DC" w14:textId="0AB4084F" w:rsidR="0013265B" w:rsidRPr="00711207" w:rsidRDefault="0013265B" w:rsidP="00B2442E">
            <w:r w:rsidRPr="00711207">
              <w:t xml:space="preserve">£21000 Additional TA </w:t>
            </w:r>
          </w:p>
          <w:p w14:paraId="177F0394" w14:textId="77777777" w:rsidR="00B2442E" w:rsidRPr="00711207" w:rsidRDefault="00B2442E"/>
          <w:p w14:paraId="7428FAAB" w14:textId="7DFF8C58" w:rsidR="002B5F09" w:rsidRPr="00711207" w:rsidRDefault="0033004B">
            <w:r w:rsidRPr="00711207">
              <w:t xml:space="preserve"> </w:t>
            </w:r>
          </w:p>
        </w:tc>
      </w:tr>
      <w:tr w:rsidR="00A42BDA" w:rsidRPr="00DF561E" w14:paraId="51BF3177" w14:textId="77777777" w:rsidTr="00CC2643">
        <w:trPr>
          <w:trHeight w:val="2395"/>
        </w:trPr>
        <w:tc>
          <w:tcPr>
            <w:tcW w:w="1747" w:type="dxa"/>
          </w:tcPr>
          <w:p w14:paraId="12D63399" w14:textId="77777777" w:rsidR="006D6C14" w:rsidRPr="00711207" w:rsidRDefault="006D6C14" w:rsidP="00E035BB">
            <w:r w:rsidRPr="00711207">
              <w:lastRenderedPageBreak/>
              <w:t>Support for disadvantaged students</w:t>
            </w:r>
          </w:p>
        </w:tc>
        <w:tc>
          <w:tcPr>
            <w:tcW w:w="2076" w:type="dxa"/>
          </w:tcPr>
          <w:p w14:paraId="3E86358C" w14:textId="70BB5303" w:rsidR="006D6C14" w:rsidRPr="00711207" w:rsidRDefault="00A42BDA" w:rsidP="00E035BB">
            <w:r w:rsidRPr="00711207">
              <w:t xml:space="preserve">Renewal </w:t>
            </w:r>
            <w:r w:rsidR="00E55AE2" w:rsidRPr="00711207">
              <w:t>of</w:t>
            </w:r>
            <w:r w:rsidRPr="00711207">
              <w:t xml:space="preserve"> IT (laptop) provision for all students. In the event of another lockdown our d</w:t>
            </w:r>
            <w:r w:rsidR="006D6C14" w:rsidRPr="00711207">
              <w:t xml:space="preserve">isadvantaged students </w:t>
            </w:r>
            <w:r w:rsidRPr="00711207">
              <w:t xml:space="preserve">would be able to </w:t>
            </w:r>
            <w:r w:rsidR="00711207">
              <w:t>borrow</w:t>
            </w:r>
            <w:r w:rsidRPr="00711207">
              <w:t xml:space="preserve"> these laptops from the school</w:t>
            </w:r>
            <w:r w:rsidR="006D6C14" w:rsidRPr="00711207">
              <w:t>.</w:t>
            </w:r>
          </w:p>
        </w:tc>
        <w:tc>
          <w:tcPr>
            <w:tcW w:w="3181" w:type="dxa"/>
          </w:tcPr>
          <w:p w14:paraId="74B7656B" w14:textId="77777777" w:rsidR="006D6C14" w:rsidRDefault="006D6C14" w:rsidP="00E035BB">
            <w:r w:rsidRPr="00711207">
              <w:t>Students surveyed to ascertain who does and does not have IT provision in the home.</w:t>
            </w:r>
          </w:p>
          <w:p w14:paraId="255C60DD" w14:textId="77777777" w:rsidR="00711207" w:rsidRDefault="00711207" w:rsidP="00E035BB"/>
          <w:p w14:paraId="3DC101D8" w14:textId="7A913D9B" w:rsidR="00711207" w:rsidRPr="00711207" w:rsidRDefault="00711207" w:rsidP="00E035BB">
            <w:r>
              <w:t>Laptops to be provided to PP students who do not have access to equipment at home.</w:t>
            </w:r>
          </w:p>
        </w:tc>
        <w:tc>
          <w:tcPr>
            <w:tcW w:w="3404" w:type="dxa"/>
          </w:tcPr>
          <w:p w14:paraId="307087F9" w14:textId="77777777" w:rsidR="006D6C14" w:rsidRPr="00711207" w:rsidRDefault="006D6C14" w:rsidP="00E035BB">
            <w:r w:rsidRPr="00711207">
              <w:t>Briefings with students.</w:t>
            </w:r>
          </w:p>
          <w:p w14:paraId="681D2064" w14:textId="77777777" w:rsidR="006D6C14" w:rsidRPr="00711207" w:rsidRDefault="006D6C14" w:rsidP="00E035BB"/>
          <w:p w14:paraId="40707A5D" w14:textId="77777777" w:rsidR="006D6C14" w:rsidRPr="00711207" w:rsidRDefault="006D6C14" w:rsidP="00E035BB">
            <w:r w:rsidRPr="00711207">
              <w:t>Monitoring of attendance and work completed from online lessons.</w:t>
            </w:r>
          </w:p>
        </w:tc>
        <w:tc>
          <w:tcPr>
            <w:tcW w:w="1264" w:type="dxa"/>
          </w:tcPr>
          <w:p w14:paraId="36131A0D" w14:textId="77777777" w:rsidR="006D6C14" w:rsidRPr="00711207" w:rsidRDefault="006D6C14" w:rsidP="00E035BB">
            <w:r w:rsidRPr="00711207">
              <w:t>CL/JMO</w:t>
            </w:r>
          </w:p>
        </w:tc>
        <w:tc>
          <w:tcPr>
            <w:tcW w:w="1747" w:type="dxa"/>
          </w:tcPr>
          <w:p w14:paraId="15DB3D84" w14:textId="1B505284" w:rsidR="006D6C14" w:rsidRPr="00711207" w:rsidRDefault="00DF561E" w:rsidP="00E035BB">
            <w:r w:rsidRPr="00711207">
              <w:t>Sept 202</w:t>
            </w:r>
            <w:r w:rsidR="00A42BDA" w:rsidRPr="00711207">
              <w:t>1</w:t>
            </w:r>
          </w:p>
        </w:tc>
        <w:tc>
          <w:tcPr>
            <w:tcW w:w="1880" w:type="dxa"/>
          </w:tcPr>
          <w:p w14:paraId="16D3ADCC" w14:textId="5CEF739D" w:rsidR="006D6C14" w:rsidRPr="00711207" w:rsidRDefault="006D6C14" w:rsidP="00DF561E">
            <w:r w:rsidRPr="00711207">
              <w:t>£</w:t>
            </w:r>
            <w:r w:rsidR="00A42BDA" w:rsidRPr="00711207">
              <w:t>1</w:t>
            </w:r>
            <w:r w:rsidR="009A6703" w:rsidRPr="00711207">
              <w:t>0000</w:t>
            </w:r>
          </w:p>
        </w:tc>
      </w:tr>
      <w:tr w:rsidR="00A42BDA" w:rsidRPr="00DF561E" w14:paraId="637EE4DE" w14:textId="77777777" w:rsidTr="00CC2643">
        <w:trPr>
          <w:trHeight w:val="2395"/>
        </w:trPr>
        <w:tc>
          <w:tcPr>
            <w:tcW w:w="1747" w:type="dxa"/>
          </w:tcPr>
          <w:p w14:paraId="629AE482" w14:textId="77777777" w:rsidR="00F60673" w:rsidRPr="00DF561E" w:rsidRDefault="00F60673" w:rsidP="00E035BB">
            <w:r w:rsidRPr="00DF561E">
              <w:t xml:space="preserve">Support for FSM students </w:t>
            </w:r>
          </w:p>
        </w:tc>
        <w:tc>
          <w:tcPr>
            <w:tcW w:w="2076" w:type="dxa"/>
          </w:tcPr>
          <w:p w14:paraId="6B3D3D98" w14:textId="76F2AD76" w:rsidR="00F60673" w:rsidRPr="00DF561E" w:rsidRDefault="00F60673" w:rsidP="00E035BB">
            <w:r w:rsidRPr="00DF561E">
              <w:t>Issue of food vouchers</w:t>
            </w:r>
            <w:r w:rsidR="009A6703">
              <w:t>,</w:t>
            </w:r>
            <w:r w:rsidRPr="00DF561E">
              <w:t xml:space="preserve"> </w:t>
            </w:r>
            <w:r w:rsidR="00DF561E" w:rsidRPr="00DF561E">
              <w:t>in the event of a</w:t>
            </w:r>
            <w:r w:rsidR="009A6703">
              <w:t xml:space="preserve">nother </w:t>
            </w:r>
            <w:r w:rsidR="00DF561E" w:rsidRPr="00DF561E">
              <w:t>lockdown</w:t>
            </w:r>
            <w:r w:rsidR="009A6703">
              <w:t>,</w:t>
            </w:r>
            <w:r w:rsidR="00DF561E" w:rsidRPr="00DF561E">
              <w:t xml:space="preserve"> </w:t>
            </w:r>
            <w:r w:rsidRPr="00DF561E">
              <w:t>that are more than the government recommended value to support students with a substantial meal each day.</w:t>
            </w:r>
          </w:p>
        </w:tc>
        <w:tc>
          <w:tcPr>
            <w:tcW w:w="3181" w:type="dxa"/>
          </w:tcPr>
          <w:p w14:paraId="2770DF6A" w14:textId="4E49B8F1" w:rsidR="00F60673" w:rsidRPr="00DF561E" w:rsidRDefault="00F60673" w:rsidP="00E035BB">
            <w:r w:rsidRPr="00DF561E">
              <w:t xml:space="preserve">FSM students need to be in receipt of vouchers </w:t>
            </w:r>
            <w:proofErr w:type="gramStart"/>
            <w:r w:rsidRPr="00DF561E">
              <w:t>in order</w:t>
            </w:r>
            <w:r w:rsidR="00100818">
              <w:t xml:space="preserve"> to</w:t>
            </w:r>
            <w:proofErr w:type="gramEnd"/>
            <w:r w:rsidRPr="00DF561E">
              <w:t xml:space="preserve"> feed themselves effectively.</w:t>
            </w:r>
          </w:p>
        </w:tc>
        <w:tc>
          <w:tcPr>
            <w:tcW w:w="3404" w:type="dxa"/>
          </w:tcPr>
          <w:p w14:paraId="238F2FAF" w14:textId="30AB9ABD" w:rsidR="00F60673" w:rsidRPr="00DF561E" w:rsidRDefault="00100818" w:rsidP="00E035BB">
            <w:r>
              <w:t>Ensure that parents know that the v</w:t>
            </w:r>
            <w:r w:rsidR="00F60673" w:rsidRPr="00DF561E">
              <w:t xml:space="preserve">ouchers </w:t>
            </w:r>
            <w:r>
              <w:t>should be spent supporting their child with a substantial meal.</w:t>
            </w:r>
          </w:p>
        </w:tc>
        <w:tc>
          <w:tcPr>
            <w:tcW w:w="1264" w:type="dxa"/>
          </w:tcPr>
          <w:p w14:paraId="4725121C" w14:textId="77777777" w:rsidR="00F60673" w:rsidRPr="00DF561E" w:rsidRDefault="00F60673" w:rsidP="00E035BB">
            <w:r w:rsidRPr="00DF561E">
              <w:t>NS/JMO</w:t>
            </w:r>
          </w:p>
        </w:tc>
        <w:tc>
          <w:tcPr>
            <w:tcW w:w="1747" w:type="dxa"/>
          </w:tcPr>
          <w:p w14:paraId="74348539" w14:textId="219B875C" w:rsidR="00F60673" w:rsidRPr="00DF561E" w:rsidRDefault="009A6703" w:rsidP="00E035BB">
            <w:r>
              <w:t>Oct 2021</w:t>
            </w:r>
          </w:p>
        </w:tc>
        <w:tc>
          <w:tcPr>
            <w:tcW w:w="1880" w:type="dxa"/>
          </w:tcPr>
          <w:p w14:paraId="1DE7DFBC" w14:textId="77777777" w:rsidR="00F60673" w:rsidRPr="00DF561E" w:rsidRDefault="00F60673" w:rsidP="00E035BB">
            <w:r w:rsidRPr="00DF561E">
              <w:t>£5000</w:t>
            </w:r>
          </w:p>
        </w:tc>
      </w:tr>
    </w:tbl>
    <w:p w14:paraId="2C834437" w14:textId="091E514B" w:rsidR="002B5F09" w:rsidRPr="00DF561E" w:rsidRDefault="002B5F09"/>
    <w:p w14:paraId="6B215D1F" w14:textId="79FE54E9" w:rsidR="006D6C14" w:rsidRPr="00DF561E" w:rsidRDefault="006D6C14"/>
    <w:p w14:paraId="2D0C6927" w14:textId="77777777" w:rsidR="006D6C14" w:rsidRDefault="006D6C14"/>
    <w:sectPr w:rsidR="006D6C14">
      <w:pgSz w:w="16838" w:h="11906" w:orient="landscape"/>
      <w:pgMar w:top="709" w:right="82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F09"/>
    <w:rsid w:val="00100818"/>
    <w:rsid w:val="0013265B"/>
    <w:rsid w:val="001514D9"/>
    <w:rsid w:val="00236362"/>
    <w:rsid w:val="00250B3C"/>
    <w:rsid w:val="002B157F"/>
    <w:rsid w:val="002B5F09"/>
    <w:rsid w:val="002D2750"/>
    <w:rsid w:val="0033004B"/>
    <w:rsid w:val="00330963"/>
    <w:rsid w:val="003503E2"/>
    <w:rsid w:val="00381097"/>
    <w:rsid w:val="004726B9"/>
    <w:rsid w:val="00486526"/>
    <w:rsid w:val="00494C2E"/>
    <w:rsid w:val="005500FB"/>
    <w:rsid w:val="00556A4F"/>
    <w:rsid w:val="00597D82"/>
    <w:rsid w:val="0061132E"/>
    <w:rsid w:val="00614921"/>
    <w:rsid w:val="00682581"/>
    <w:rsid w:val="006D6C14"/>
    <w:rsid w:val="006F0B29"/>
    <w:rsid w:val="007038EC"/>
    <w:rsid w:val="00710EAA"/>
    <w:rsid w:val="00711207"/>
    <w:rsid w:val="00751254"/>
    <w:rsid w:val="007B470C"/>
    <w:rsid w:val="008B4977"/>
    <w:rsid w:val="008D2B11"/>
    <w:rsid w:val="009023A9"/>
    <w:rsid w:val="00915F12"/>
    <w:rsid w:val="009369DA"/>
    <w:rsid w:val="00953A1E"/>
    <w:rsid w:val="009709C4"/>
    <w:rsid w:val="009A6703"/>
    <w:rsid w:val="009D19BF"/>
    <w:rsid w:val="009E6218"/>
    <w:rsid w:val="00A3592D"/>
    <w:rsid w:val="00A42BDA"/>
    <w:rsid w:val="00A63832"/>
    <w:rsid w:val="00AD51AB"/>
    <w:rsid w:val="00B16645"/>
    <w:rsid w:val="00B2442E"/>
    <w:rsid w:val="00C60A93"/>
    <w:rsid w:val="00C81F3D"/>
    <w:rsid w:val="00CC2643"/>
    <w:rsid w:val="00DF561E"/>
    <w:rsid w:val="00E13076"/>
    <w:rsid w:val="00E16733"/>
    <w:rsid w:val="00E55AE2"/>
    <w:rsid w:val="00E9552F"/>
    <w:rsid w:val="00EC3599"/>
    <w:rsid w:val="00F60673"/>
    <w:rsid w:val="00FA2DE5"/>
    <w:rsid w:val="00FD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DD2FE"/>
  <w15:chartTrackingRefBased/>
  <w15:docId w15:val="{8EEB56A7-1FD1-4E87-BD19-D7A43F352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1264</TotalTime>
  <Pages>5</Pages>
  <Words>1582</Words>
  <Characters>9020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Lowe</dc:creator>
  <cp:keywords/>
  <dc:description/>
  <cp:lastModifiedBy>Stuart Hamer</cp:lastModifiedBy>
  <cp:revision>10</cp:revision>
  <cp:lastPrinted>2022-03-04T09:36:00Z</cp:lastPrinted>
  <dcterms:created xsi:type="dcterms:W3CDTF">2022-03-03T14:57:00Z</dcterms:created>
  <dcterms:modified xsi:type="dcterms:W3CDTF">2022-03-07T13:28:00Z</dcterms:modified>
</cp:coreProperties>
</file>